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120" w:rsidRDefault="007D2120" w:rsidP="007D2120">
      <w:pPr>
        <w:jc w:val="center"/>
        <w:rPr>
          <w:rFonts w:ascii="Verdana" w:hAnsi="Verdana"/>
          <w:b/>
          <w:sz w:val="28"/>
          <w:szCs w:val="28"/>
        </w:rPr>
      </w:pPr>
      <w:bookmarkStart w:id="0" w:name="OLE_LINK1"/>
    </w:p>
    <w:p w:rsidR="007D2120" w:rsidRDefault="007D2120" w:rsidP="007D2120">
      <w:pPr>
        <w:jc w:val="center"/>
        <w:rPr>
          <w:rFonts w:ascii="Verdana" w:hAnsi="Verdana"/>
          <w:b/>
          <w:sz w:val="28"/>
          <w:szCs w:val="28"/>
        </w:rPr>
      </w:pPr>
    </w:p>
    <w:p w:rsidR="007D2120" w:rsidRDefault="007D2120" w:rsidP="007D2120">
      <w:pPr>
        <w:jc w:val="center"/>
        <w:rPr>
          <w:rFonts w:ascii="Verdana" w:hAnsi="Verdana"/>
          <w:b/>
          <w:sz w:val="28"/>
          <w:szCs w:val="28"/>
        </w:rPr>
      </w:pPr>
    </w:p>
    <w:p w:rsidR="007D2120" w:rsidRDefault="007D2120" w:rsidP="007D2120">
      <w:pPr>
        <w:jc w:val="center"/>
        <w:rPr>
          <w:rFonts w:ascii="Verdana" w:hAnsi="Verdana"/>
          <w:b/>
          <w:sz w:val="28"/>
          <w:szCs w:val="28"/>
        </w:rPr>
      </w:pPr>
    </w:p>
    <w:p w:rsidR="007D2120" w:rsidRDefault="007D2120" w:rsidP="007D2120">
      <w:pPr>
        <w:jc w:val="center"/>
        <w:rPr>
          <w:rFonts w:ascii="Verdana" w:hAnsi="Verdana"/>
          <w:b/>
          <w:sz w:val="28"/>
          <w:szCs w:val="28"/>
        </w:rPr>
      </w:pPr>
    </w:p>
    <w:p w:rsidR="007D2120" w:rsidRDefault="007D2120" w:rsidP="007D2120">
      <w:pPr>
        <w:jc w:val="center"/>
        <w:rPr>
          <w:rFonts w:ascii="Verdana" w:hAnsi="Verdana"/>
          <w:b/>
          <w:sz w:val="28"/>
          <w:szCs w:val="28"/>
        </w:rPr>
      </w:pPr>
    </w:p>
    <w:p w:rsidR="007D2120" w:rsidRDefault="007D2120" w:rsidP="007D2120">
      <w:pPr>
        <w:jc w:val="center"/>
        <w:rPr>
          <w:rFonts w:ascii="Verdana" w:hAnsi="Verdana"/>
          <w:b/>
          <w:sz w:val="28"/>
          <w:szCs w:val="28"/>
        </w:rPr>
      </w:pPr>
    </w:p>
    <w:p w:rsidR="007D2120" w:rsidRDefault="007D2120" w:rsidP="007D2120">
      <w:pPr>
        <w:jc w:val="center"/>
        <w:rPr>
          <w:rFonts w:ascii="Verdana" w:hAnsi="Verdana"/>
          <w:b/>
          <w:sz w:val="28"/>
          <w:szCs w:val="28"/>
        </w:rPr>
      </w:pPr>
    </w:p>
    <w:p w:rsidR="007D2120" w:rsidRPr="007D2120" w:rsidRDefault="007D2120" w:rsidP="007D2120">
      <w:pPr>
        <w:jc w:val="center"/>
        <w:rPr>
          <w:rFonts w:ascii="Verdana" w:hAnsi="Verdana"/>
          <w:b/>
          <w:sz w:val="72"/>
          <w:szCs w:val="72"/>
        </w:rPr>
      </w:pPr>
      <w:r w:rsidRPr="007D2120">
        <w:rPr>
          <w:rFonts w:ascii="Verdana" w:hAnsi="Verdana"/>
          <w:b/>
          <w:sz w:val="72"/>
          <w:szCs w:val="72"/>
        </w:rPr>
        <w:t>IQX Web Referencing Setup</w:t>
      </w:r>
      <w:r w:rsidR="00FE31D1">
        <w:rPr>
          <w:rFonts w:ascii="Verdana" w:hAnsi="Verdana"/>
          <w:b/>
          <w:sz w:val="72"/>
          <w:szCs w:val="72"/>
        </w:rPr>
        <w:t xml:space="preserve"> Guide</w:t>
      </w:r>
    </w:p>
    <w:p w:rsidR="007D2120" w:rsidRDefault="007D2120" w:rsidP="007D2120">
      <w:pPr>
        <w:jc w:val="center"/>
        <w:rPr>
          <w:rFonts w:ascii="Verdana" w:hAnsi="Verdana"/>
          <w:b/>
          <w:sz w:val="28"/>
          <w:szCs w:val="28"/>
        </w:rPr>
      </w:pPr>
      <w:r>
        <w:rPr>
          <w:rFonts w:ascii="Verdana" w:hAnsi="Verdana"/>
          <w:b/>
          <w:sz w:val="28"/>
          <w:szCs w:val="28"/>
        </w:rPr>
        <w:t>V1.01</w:t>
      </w:r>
    </w:p>
    <w:p w:rsidR="007D2120" w:rsidRPr="007D2120" w:rsidRDefault="007D2120" w:rsidP="007D2120">
      <w:pPr>
        <w:jc w:val="center"/>
        <w:rPr>
          <w:rFonts w:ascii="Verdana" w:hAnsi="Verdana"/>
          <w:b/>
          <w:sz w:val="28"/>
          <w:szCs w:val="28"/>
        </w:rPr>
      </w:pPr>
      <w:r>
        <w:rPr>
          <w:rFonts w:ascii="Verdana" w:hAnsi="Verdana"/>
          <w:b/>
          <w:sz w:val="28"/>
          <w:szCs w:val="28"/>
        </w:rPr>
        <w:t>Gareth Johnstone and Ivan Baldwin</w:t>
      </w:r>
    </w:p>
    <w:p w:rsidR="007D2120" w:rsidRDefault="007D2120" w:rsidP="0088035D">
      <w:pPr>
        <w:jc w:val="right"/>
        <w:rPr>
          <w:b/>
          <w:sz w:val="144"/>
          <w:szCs w:val="144"/>
        </w:rPr>
      </w:pPr>
    </w:p>
    <w:p w:rsidR="0088035D" w:rsidRPr="0088035D" w:rsidRDefault="00FE31D1" w:rsidP="0088035D">
      <w:pPr>
        <w:jc w:val="right"/>
        <w:rPr>
          <w:b/>
          <w:sz w:val="144"/>
          <w:szCs w:val="144"/>
        </w:rPr>
      </w:pPr>
      <w:r>
        <w:rPr>
          <w:noProof/>
          <w:lang w:eastAsia="en-GB"/>
        </w:rPr>
        <w:drawing>
          <wp:anchor distT="0" distB="0" distL="114300" distR="114300" simplePos="0" relativeHeight="251659264" behindDoc="0" locked="0" layoutInCell="1" allowOverlap="1" wp14:anchorId="78D86F17" wp14:editId="4658ED87">
            <wp:simplePos x="0" y="0"/>
            <wp:positionH relativeFrom="column">
              <wp:posOffset>2109682</wp:posOffset>
            </wp:positionH>
            <wp:positionV relativeFrom="paragraph">
              <wp:posOffset>1252220</wp:posOffset>
            </wp:positionV>
            <wp:extent cx="4323080" cy="2242185"/>
            <wp:effectExtent l="0" t="0" r="1270" b="5715"/>
            <wp:wrapNone/>
            <wp:docPr id="27" name="Picture 27" descr="Colourfu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ourful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3080" cy="224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88035D" w:rsidRPr="0088035D">
        <w:rPr>
          <w:b/>
          <w:sz w:val="144"/>
          <w:szCs w:val="144"/>
        </w:rPr>
        <w:br w:type="page"/>
      </w:r>
    </w:p>
    <w:sdt>
      <w:sdtPr>
        <w:rPr>
          <w:rFonts w:asciiTheme="minorHAnsi" w:eastAsiaTheme="minorHAnsi" w:hAnsiTheme="minorHAnsi" w:cstheme="minorBidi"/>
          <w:color w:val="auto"/>
          <w:sz w:val="22"/>
          <w:szCs w:val="22"/>
          <w:lang w:val="en-GB"/>
        </w:rPr>
        <w:id w:val="-1812555058"/>
        <w:docPartObj>
          <w:docPartGallery w:val="Table of Contents"/>
          <w:docPartUnique/>
        </w:docPartObj>
      </w:sdtPr>
      <w:sdtEndPr>
        <w:rPr>
          <w:b/>
          <w:bCs/>
          <w:noProof/>
        </w:rPr>
      </w:sdtEndPr>
      <w:sdtContent>
        <w:p w:rsidR="0088035D" w:rsidRDefault="0088035D">
          <w:pPr>
            <w:pStyle w:val="TOCHeading"/>
          </w:pPr>
          <w:r>
            <w:t>Table of Contents</w:t>
          </w:r>
        </w:p>
        <w:p w:rsidR="00BD4C1F" w:rsidRDefault="0088035D">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436045443" w:history="1">
            <w:r w:rsidR="00BD4C1F" w:rsidRPr="001127B0">
              <w:rPr>
                <w:rStyle w:val="Hyperlink"/>
                <w:noProof/>
              </w:rPr>
              <w:t>What you need to run it</w:t>
            </w:r>
            <w:r w:rsidR="00BD4C1F">
              <w:rPr>
                <w:noProof/>
                <w:webHidden/>
              </w:rPr>
              <w:tab/>
            </w:r>
            <w:r w:rsidR="00BD4C1F">
              <w:rPr>
                <w:noProof/>
                <w:webHidden/>
              </w:rPr>
              <w:fldChar w:fldCharType="begin"/>
            </w:r>
            <w:r w:rsidR="00BD4C1F">
              <w:rPr>
                <w:noProof/>
                <w:webHidden/>
              </w:rPr>
              <w:instrText xml:space="preserve"> PAGEREF _Toc436045443 \h </w:instrText>
            </w:r>
            <w:r w:rsidR="00BD4C1F">
              <w:rPr>
                <w:noProof/>
                <w:webHidden/>
              </w:rPr>
            </w:r>
            <w:r w:rsidR="00BD4C1F">
              <w:rPr>
                <w:noProof/>
                <w:webHidden/>
              </w:rPr>
              <w:fldChar w:fldCharType="separate"/>
            </w:r>
            <w:r w:rsidR="00BD4C1F">
              <w:rPr>
                <w:noProof/>
                <w:webHidden/>
              </w:rPr>
              <w:t>3</w:t>
            </w:r>
            <w:r w:rsidR="00BD4C1F">
              <w:rPr>
                <w:noProof/>
                <w:webHidden/>
              </w:rPr>
              <w:fldChar w:fldCharType="end"/>
            </w:r>
          </w:hyperlink>
        </w:p>
        <w:p w:rsidR="00BD4C1F" w:rsidRDefault="00E769A7">
          <w:pPr>
            <w:pStyle w:val="TOC1"/>
            <w:tabs>
              <w:tab w:val="right" w:leader="dot" w:pos="9016"/>
            </w:tabs>
            <w:rPr>
              <w:rFonts w:eastAsiaTheme="minorEastAsia"/>
              <w:noProof/>
              <w:lang w:eastAsia="en-GB"/>
            </w:rPr>
          </w:pPr>
          <w:hyperlink w:anchor="_Toc436045444" w:history="1">
            <w:r w:rsidR="00BD4C1F" w:rsidRPr="001127B0">
              <w:rPr>
                <w:rStyle w:val="Hyperlink"/>
                <w:noProof/>
              </w:rPr>
              <w:t>IQX Database Update</w:t>
            </w:r>
            <w:r w:rsidR="00BD4C1F">
              <w:rPr>
                <w:noProof/>
                <w:webHidden/>
              </w:rPr>
              <w:tab/>
            </w:r>
            <w:r w:rsidR="00BD4C1F">
              <w:rPr>
                <w:noProof/>
                <w:webHidden/>
              </w:rPr>
              <w:fldChar w:fldCharType="begin"/>
            </w:r>
            <w:r w:rsidR="00BD4C1F">
              <w:rPr>
                <w:noProof/>
                <w:webHidden/>
              </w:rPr>
              <w:instrText xml:space="preserve"> PAGEREF _Toc436045444 \h </w:instrText>
            </w:r>
            <w:r w:rsidR="00BD4C1F">
              <w:rPr>
                <w:noProof/>
                <w:webHidden/>
              </w:rPr>
            </w:r>
            <w:r w:rsidR="00BD4C1F">
              <w:rPr>
                <w:noProof/>
                <w:webHidden/>
              </w:rPr>
              <w:fldChar w:fldCharType="separate"/>
            </w:r>
            <w:r w:rsidR="00BD4C1F">
              <w:rPr>
                <w:noProof/>
                <w:webHidden/>
              </w:rPr>
              <w:t>3</w:t>
            </w:r>
            <w:r w:rsidR="00BD4C1F">
              <w:rPr>
                <w:noProof/>
                <w:webHidden/>
              </w:rPr>
              <w:fldChar w:fldCharType="end"/>
            </w:r>
          </w:hyperlink>
        </w:p>
        <w:p w:rsidR="00BD4C1F" w:rsidRDefault="00E769A7">
          <w:pPr>
            <w:pStyle w:val="TOC3"/>
            <w:tabs>
              <w:tab w:val="right" w:leader="dot" w:pos="9016"/>
            </w:tabs>
            <w:rPr>
              <w:rFonts w:eastAsiaTheme="minorEastAsia"/>
              <w:noProof/>
              <w:lang w:eastAsia="en-GB"/>
            </w:rPr>
          </w:pPr>
          <w:hyperlink w:anchor="_Toc436045445" w:history="1">
            <w:r w:rsidR="00BD4C1F" w:rsidRPr="001127B0">
              <w:rPr>
                <w:rStyle w:val="Hyperlink"/>
                <w:noProof/>
              </w:rPr>
              <w:t>SQL for the database table</w:t>
            </w:r>
            <w:r w:rsidR="00BD4C1F">
              <w:rPr>
                <w:noProof/>
                <w:webHidden/>
              </w:rPr>
              <w:tab/>
            </w:r>
            <w:r w:rsidR="00BD4C1F">
              <w:rPr>
                <w:noProof/>
                <w:webHidden/>
              </w:rPr>
              <w:fldChar w:fldCharType="begin"/>
            </w:r>
            <w:r w:rsidR="00BD4C1F">
              <w:rPr>
                <w:noProof/>
                <w:webHidden/>
              </w:rPr>
              <w:instrText xml:space="preserve"> PAGEREF _Toc436045445 \h </w:instrText>
            </w:r>
            <w:r w:rsidR="00BD4C1F">
              <w:rPr>
                <w:noProof/>
                <w:webHidden/>
              </w:rPr>
            </w:r>
            <w:r w:rsidR="00BD4C1F">
              <w:rPr>
                <w:noProof/>
                <w:webHidden/>
              </w:rPr>
              <w:fldChar w:fldCharType="separate"/>
            </w:r>
            <w:r w:rsidR="00BD4C1F">
              <w:rPr>
                <w:noProof/>
                <w:webHidden/>
              </w:rPr>
              <w:t>3</w:t>
            </w:r>
            <w:r w:rsidR="00BD4C1F">
              <w:rPr>
                <w:noProof/>
                <w:webHidden/>
              </w:rPr>
              <w:fldChar w:fldCharType="end"/>
            </w:r>
          </w:hyperlink>
        </w:p>
        <w:p w:rsidR="00BD4C1F" w:rsidRDefault="00E769A7">
          <w:pPr>
            <w:pStyle w:val="TOC1"/>
            <w:tabs>
              <w:tab w:val="right" w:leader="dot" w:pos="9016"/>
            </w:tabs>
            <w:rPr>
              <w:rFonts w:eastAsiaTheme="minorEastAsia"/>
              <w:noProof/>
              <w:lang w:eastAsia="en-GB"/>
            </w:rPr>
          </w:pPr>
          <w:hyperlink w:anchor="_Toc436045446" w:history="1">
            <w:r w:rsidR="00BD4C1F" w:rsidRPr="001127B0">
              <w:rPr>
                <w:rStyle w:val="Hyperlink"/>
                <w:noProof/>
              </w:rPr>
              <w:t>Woodpecker File Update.</w:t>
            </w:r>
            <w:r w:rsidR="00BD4C1F">
              <w:rPr>
                <w:noProof/>
                <w:webHidden/>
              </w:rPr>
              <w:tab/>
            </w:r>
            <w:r w:rsidR="00BD4C1F">
              <w:rPr>
                <w:noProof/>
                <w:webHidden/>
              </w:rPr>
              <w:fldChar w:fldCharType="begin"/>
            </w:r>
            <w:r w:rsidR="00BD4C1F">
              <w:rPr>
                <w:noProof/>
                <w:webHidden/>
              </w:rPr>
              <w:instrText xml:space="preserve"> PAGEREF _Toc436045446 \h </w:instrText>
            </w:r>
            <w:r w:rsidR="00BD4C1F">
              <w:rPr>
                <w:noProof/>
                <w:webHidden/>
              </w:rPr>
            </w:r>
            <w:r w:rsidR="00BD4C1F">
              <w:rPr>
                <w:noProof/>
                <w:webHidden/>
              </w:rPr>
              <w:fldChar w:fldCharType="separate"/>
            </w:r>
            <w:r w:rsidR="00BD4C1F">
              <w:rPr>
                <w:noProof/>
                <w:webHidden/>
              </w:rPr>
              <w:t>6</w:t>
            </w:r>
            <w:r w:rsidR="00BD4C1F">
              <w:rPr>
                <w:noProof/>
                <w:webHidden/>
              </w:rPr>
              <w:fldChar w:fldCharType="end"/>
            </w:r>
          </w:hyperlink>
        </w:p>
        <w:p w:rsidR="00BD4C1F" w:rsidRDefault="00E769A7">
          <w:pPr>
            <w:pStyle w:val="TOC3"/>
            <w:tabs>
              <w:tab w:val="right" w:leader="dot" w:pos="9016"/>
            </w:tabs>
            <w:rPr>
              <w:rFonts w:eastAsiaTheme="minorEastAsia"/>
              <w:noProof/>
              <w:lang w:eastAsia="en-GB"/>
            </w:rPr>
          </w:pPr>
          <w:hyperlink w:anchor="_Toc436045447" w:history="1">
            <w:r w:rsidR="00BD4C1F" w:rsidRPr="001127B0">
              <w:rPr>
                <w:rStyle w:val="Hyperlink"/>
                <w:noProof/>
              </w:rPr>
              <w:t>Job for WoodPecker</w:t>
            </w:r>
            <w:r w:rsidR="00BD4C1F">
              <w:rPr>
                <w:noProof/>
                <w:webHidden/>
              </w:rPr>
              <w:tab/>
            </w:r>
            <w:r w:rsidR="00BD4C1F">
              <w:rPr>
                <w:noProof/>
                <w:webHidden/>
              </w:rPr>
              <w:fldChar w:fldCharType="begin"/>
            </w:r>
            <w:r w:rsidR="00BD4C1F">
              <w:rPr>
                <w:noProof/>
                <w:webHidden/>
              </w:rPr>
              <w:instrText xml:space="preserve"> PAGEREF _Toc436045447 \h </w:instrText>
            </w:r>
            <w:r w:rsidR="00BD4C1F">
              <w:rPr>
                <w:noProof/>
                <w:webHidden/>
              </w:rPr>
            </w:r>
            <w:r w:rsidR="00BD4C1F">
              <w:rPr>
                <w:noProof/>
                <w:webHidden/>
              </w:rPr>
              <w:fldChar w:fldCharType="separate"/>
            </w:r>
            <w:r w:rsidR="00BD4C1F">
              <w:rPr>
                <w:noProof/>
                <w:webHidden/>
              </w:rPr>
              <w:t>6</w:t>
            </w:r>
            <w:r w:rsidR="00BD4C1F">
              <w:rPr>
                <w:noProof/>
                <w:webHidden/>
              </w:rPr>
              <w:fldChar w:fldCharType="end"/>
            </w:r>
          </w:hyperlink>
        </w:p>
        <w:p w:rsidR="00BD4C1F" w:rsidRDefault="00E769A7">
          <w:pPr>
            <w:pStyle w:val="TOC1"/>
            <w:tabs>
              <w:tab w:val="right" w:leader="dot" w:pos="9016"/>
            </w:tabs>
            <w:rPr>
              <w:rFonts w:eastAsiaTheme="minorEastAsia"/>
              <w:noProof/>
              <w:lang w:eastAsia="en-GB"/>
            </w:rPr>
          </w:pPr>
          <w:hyperlink w:anchor="_Toc436045448" w:history="1">
            <w:r w:rsidR="00BD4C1F" w:rsidRPr="001127B0">
              <w:rPr>
                <w:rStyle w:val="Hyperlink"/>
                <w:noProof/>
              </w:rPr>
              <w:t>System Administrator Setup</w:t>
            </w:r>
            <w:r w:rsidR="00BD4C1F">
              <w:rPr>
                <w:noProof/>
                <w:webHidden/>
              </w:rPr>
              <w:tab/>
            </w:r>
            <w:r w:rsidR="00BD4C1F">
              <w:rPr>
                <w:noProof/>
                <w:webHidden/>
              </w:rPr>
              <w:fldChar w:fldCharType="begin"/>
            </w:r>
            <w:r w:rsidR="00BD4C1F">
              <w:rPr>
                <w:noProof/>
                <w:webHidden/>
              </w:rPr>
              <w:instrText xml:space="preserve"> PAGEREF _Toc436045448 \h </w:instrText>
            </w:r>
            <w:r w:rsidR="00BD4C1F">
              <w:rPr>
                <w:noProof/>
                <w:webHidden/>
              </w:rPr>
            </w:r>
            <w:r w:rsidR="00BD4C1F">
              <w:rPr>
                <w:noProof/>
                <w:webHidden/>
              </w:rPr>
              <w:fldChar w:fldCharType="separate"/>
            </w:r>
            <w:r w:rsidR="00BD4C1F">
              <w:rPr>
                <w:noProof/>
                <w:webHidden/>
              </w:rPr>
              <w:t>12</w:t>
            </w:r>
            <w:r w:rsidR="00BD4C1F">
              <w:rPr>
                <w:noProof/>
                <w:webHidden/>
              </w:rPr>
              <w:fldChar w:fldCharType="end"/>
            </w:r>
          </w:hyperlink>
        </w:p>
        <w:p w:rsidR="00BD4C1F" w:rsidRDefault="00E769A7">
          <w:pPr>
            <w:pStyle w:val="TOC1"/>
            <w:tabs>
              <w:tab w:val="right" w:leader="dot" w:pos="9016"/>
            </w:tabs>
            <w:rPr>
              <w:rFonts w:eastAsiaTheme="minorEastAsia"/>
              <w:noProof/>
              <w:lang w:eastAsia="en-GB"/>
            </w:rPr>
          </w:pPr>
          <w:hyperlink w:anchor="_Toc436045449" w:history="1">
            <w:r w:rsidR="00BD4C1F" w:rsidRPr="001127B0">
              <w:rPr>
                <w:rStyle w:val="Hyperlink"/>
                <w:noProof/>
              </w:rPr>
              <w:t>IQXNet Setup</w:t>
            </w:r>
            <w:r w:rsidR="00BD4C1F">
              <w:rPr>
                <w:noProof/>
                <w:webHidden/>
              </w:rPr>
              <w:tab/>
            </w:r>
            <w:r w:rsidR="00BD4C1F">
              <w:rPr>
                <w:noProof/>
                <w:webHidden/>
              </w:rPr>
              <w:fldChar w:fldCharType="begin"/>
            </w:r>
            <w:r w:rsidR="00BD4C1F">
              <w:rPr>
                <w:noProof/>
                <w:webHidden/>
              </w:rPr>
              <w:instrText xml:space="preserve"> PAGEREF _Toc436045449 \h </w:instrText>
            </w:r>
            <w:r w:rsidR="00BD4C1F">
              <w:rPr>
                <w:noProof/>
                <w:webHidden/>
              </w:rPr>
            </w:r>
            <w:r w:rsidR="00BD4C1F">
              <w:rPr>
                <w:noProof/>
                <w:webHidden/>
              </w:rPr>
              <w:fldChar w:fldCharType="separate"/>
            </w:r>
            <w:r w:rsidR="00BD4C1F">
              <w:rPr>
                <w:noProof/>
                <w:webHidden/>
              </w:rPr>
              <w:t>12</w:t>
            </w:r>
            <w:r w:rsidR="00BD4C1F">
              <w:rPr>
                <w:noProof/>
                <w:webHidden/>
              </w:rPr>
              <w:fldChar w:fldCharType="end"/>
            </w:r>
          </w:hyperlink>
        </w:p>
        <w:p w:rsidR="00BD4C1F" w:rsidRDefault="00E769A7">
          <w:pPr>
            <w:pStyle w:val="TOC1"/>
            <w:tabs>
              <w:tab w:val="right" w:leader="dot" w:pos="9016"/>
            </w:tabs>
            <w:rPr>
              <w:rFonts w:eastAsiaTheme="minorEastAsia"/>
              <w:noProof/>
              <w:lang w:eastAsia="en-GB"/>
            </w:rPr>
          </w:pPr>
          <w:hyperlink w:anchor="_Toc436045450" w:history="1">
            <w:r w:rsidR="00BD4C1F" w:rsidRPr="001127B0">
              <w:rPr>
                <w:rStyle w:val="Hyperlink"/>
                <w:noProof/>
              </w:rPr>
              <w:t>Switchable Views Setup</w:t>
            </w:r>
            <w:r w:rsidR="00BD4C1F">
              <w:rPr>
                <w:noProof/>
                <w:webHidden/>
              </w:rPr>
              <w:tab/>
            </w:r>
            <w:r w:rsidR="00BD4C1F">
              <w:rPr>
                <w:noProof/>
                <w:webHidden/>
              </w:rPr>
              <w:fldChar w:fldCharType="begin"/>
            </w:r>
            <w:r w:rsidR="00BD4C1F">
              <w:rPr>
                <w:noProof/>
                <w:webHidden/>
              </w:rPr>
              <w:instrText xml:space="preserve"> PAGEREF _Toc436045450 \h </w:instrText>
            </w:r>
            <w:r w:rsidR="00BD4C1F">
              <w:rPr>
                <w:noProof/>
                <w:webHidden/>
              </w:rPr>
            </w:r>
            <w:r w:rsidR="00BD4C1F">
              <w:rPr>
                <w:noProof/>
                <w:webHidden/>
              </w:rPr>
              <w:fldChar w:fldCharType="separate"/>
            </w:r>
            <w:r w:rsidR="00BD4C1F">
              <w:rPr>
                <w:noProof/>
                <w:webHidden/>
              </w:rPr>
              <w:t>13</w:t>
            </w:r>
            <w:r w:rsidR="00BD4C1F">
              <w:rPr>
                <w:noProof/>
                <w:webHidden/>
              </w:rPr>
              <w:fldChar w:fldCharType="end"/>
            </w:r>
          </w:hyperlink>
        </w:p>
        <w:p w:rsidR="00BD4C1F" w:rsidRDefault="00E769A7">
          <w:pPr>
            <w:pStyle w:val="TOC3"/>
            <w:tabs>
              <w:tab w:val="right" w:leader="dot" w:pos="9016"/>
            </w:tabs>
            <w:rPr>
              <w:rFonts w:eastAsiaTheme="minorEastAsia"/>
              <w:noProof/>
              <w:lang w:eastAsia="en-GB"/>
            </w:rPr>
          </w:pPr>
          <w:hyperlink w:anchor="_Toc436045451" w:history="1">
            <w:r w:rsidR="00BD4C1F" w:rsidRPr="001127B0">
              <w:rPr>
                <w:rStyle w:val="Hyperlink"/>
                <w:noProof/>
              </w:rPr>
              <w:t>Setting up Branding</w:t>
            </w:r>
            <w:r w:rsidR="00BD4C1F">
              <w:rPr>
                <w:noProof/>
                <w:webHidden/>
              </w:rPr>
              <w:tab/>
            </w:r>
            <w:r w:rsidR="00BD4C1F">
              <w:rPr>
                <w:noProof/>
                <w:webHidden/>
              </w:rPr>
              <w:fldChar w:fldCharType="begin"/>
            </w:r>
            <w:r w:rsidR="00BD4C1F">
              <w:rPr>
                <w:noProof/>
                <w:webHidden/>
              </w:rPr>
              <w:instrText xml:space="preserve"> PAGEREF _Toc436045451 \h </w:instrText>
            </w:r>
            <w:r w:rsidR="00BD4C1F">
              <w:rPr>
                <w:noProof/>
                <w:webHidden/>
              </w:rPr>
            </w:r>
            <w:r w:rsidR="00BD4C1F">
              <w:rPr>
                <w:noProof/>
                <w:webHidden/>
              </w:rPr>
              <w:fldChar w:fldCharType="separate"/>
            </w:r>
            <w:r w:rsidR="00BD4C1F">
              <w:rPr>
                <w:noProof/>
                <w:webHidden/>
              </w:rPr>
              <w:t>13</w:t>
            </w:r>
            <w:r w:rsidR="00BD4C1F">
              <w:rPr>
                <w:noProof/>
                <w:webHidden/>
              </w:rPr>
              <w:fldChar w:fldCharType="end"/>
            </w:r>
          </w:hyperlink>
        </w:p>
        <w:p w:rsidR="00BD4C1F" w:rsidRDefault="00E769A7">
          <w:pPr>
            <w:pStyle w:val="TOC1"/>
            <w:tabs>
              <w:tab w:val="right" w:leader="dot" w:pos="9016"/>
            </w:tabs>
            <w:rPr>
              <w:rFonts w:eastAsiaTheme="minorEastAsia"/>
              <w:noProof/>
              <w:lang w:eastAsia="en-GB"/>
            </w:rPr>
          </w:pPr>
          <w:hyperlink w:anchor="_Toc436045452" w:history="1">
            <w:r w:rsidR="00BD4C1F" w:rsidRPr="001127B0">
              <w:rPr>
                <w:rStyle w:val="Hyperlink"/>
                <w:noProof/>
              </w:rPr>
              <w:t>Reference Questionnaire Setup</w:t>
            </w:r>
            <w:r w:rsidR="00BD4C1F">
              <w:rPr>
                <w:noProof/>
                <w:webHidden/>
              </w:rPr>
              <w:tab/>
            </w:r>
            <w:r w:rsidR="00BD4C1F">
              <w:rPr>
                <w:noProof/>
                <w:webHidden/>
              </w:rPr>
              <w:fldChar w:fldCharType="begin"/>
            </w:r>
            <w:r w:rsidR="00BD4C1F">
              <w:rPr>
                <w:noProof/>
                <w:webHidden/>
              </w:rPr>
              <w:instrText xml:space="preserve"> PAGEREF _Toc436045452 \h </w:instrText>
            </w:r>
            <w:r w:rsidR="00BD4C1F">
              <w:rPr>
                <w:noProof/>
                <w:webHidden/>
              </w:rPr>
            </w:r>
            <w:r w:rsidR="00BD4C1F">
              <w:rPr>
                <w:noProof/>
                <w:webHidden/>
              </w:rPr>
              <w:fldChar w:fldCharType="separate"/>
            </w:r>
            <w:r w:rsidR="00BD4C1F">
              <w:rPr>
                <w:noProof/>
                <w:webHidden/>
              </w:rPr>
              <w:t>15</w:t>
            </w:r>
            <w:r w:rsidR="00BD4C1F">
              <w:rPr>
                <w:noProof/>
                <w:webHidden/>
              </w:rPr>
              <w:fldChar w:fldCharType="end"/>
            </w:r>
          </w:hyperlink>
        </w:p>
        <w:p w:rsidR="00BD4C1F" w:rsidRDefault="00E769A7">
          <w:pPr>
            <w:pStyle w:val="TOC1"/>
            <w:tabs>
              <w:tab w:val="right" w:leader="dot" w:pos="9016"/>
            </w:tabs>
            <w:rPr>
              <w:rFonts w:eastAsiaTheme="minorEastAsia"/>
              <w:noProof/>
              <w:lang w:eastAsia="en-GB"/>
            </w:rPr>
          </w:pPr>
          <w:hyperlink w:anchor="_Toc436045453" w:history="1">
            <w:r w:rsidR="00BD4C1F" w:rsidRPr="001127B0">
              <w:rPr>
                <w:rStyle w:val="Hyperlink"/>
                <w:noProof/>
              </w:rPr>
              <w:t>Job Runner Scheduling</w:t>
            </w:r>
            <w:r w:rsidR="00BD4C1F">
              <w:rPr>
                <w:noProof/>
                <w:webHidden/>
              </w:rPr>
              <w:tab/>
            </w:r>
            <w:r w:rsidR="00BD4C1F">
              <w:rPr>
                <w:noProof/>
                <w:webHidden/>
              </w:rPr>
              <w:fldChar w:fldCharType="begin"/>
            </w:r>
            <w:r w:rsidR="00BD4C1F">
              <w:rPr>
                <w:noProof/>
                <w:webHidden/>
              </w:rPr>
              <w:instrText xml:space="preserve"> PAGEREF _Toc436045453 \h </w:instrText>
            </w:r>
            <w:r w:rsidR="00BD4C1F">
              <w:rPr>
                <w:noProof/>
                <w:webHidden/>
              </w:rPr>
            </w:r>
            <w:r w:rsidR="00BD4C1F">
              <w:rPr>
                <w:noProof/>
                <w:webHidden/>
              </w:rPr>
              <w:fldChar w:fldCharType="separate"/>
            </w:r>
            <w:r w:rsidR="00BD4C1F">
              <w:rPr>
                <w:noProof/>
                <w:webHidden/>
              </w:rPr>
              <w:t>16</w:t>
            </w:r>
            <w:r w:rsidR="00BD4C1F">
              <w:rPr>
                <w:noProof/>
                <w:webHidden/>
              </w:rPr>
              <w:fldChar w:fldCharType="end"/>
            </w:r>
          </w:hyperlink>
        </w:p>
        <w:p w:rsidR="00BD4C1F" w:rsidRDefault="00E769A7">
          <w:pPr>
            <w:pStyle w:val="TOC1"/>
            <w:tabs>
              <w:tab w:val="right" w:leader="dot" w:pos="9016"/>
            </w:tabs>
            <w:rPr>
              <w:rFonts w:eastAsiaTheme="minorEastAsia"/>
              <w:noProof/>
              <w:lang w:eastAsia="en-GB"/>
            </w:rPr>
          </w:pPr>
          <w:hyperlink w:anchor="_Toc436045454" w:history="1">
            <w:r w:rsidR="00BD4C1F" w:rsidRPr="001127B0">
              <w:rPr>
                <w:rStyle w:val="Hyperlink"/>
                <w:noProof/>
              </w:rPr>
              <w:t>Web Reference – Sending out the reference requests</w:t>
            </w:r>
            <w:r w:rsidR="00BD4C1F">
              <w:rPr>
                <w:noProof/>
                <w:webHidden/>
              </w:rPr>
              <w:tab/>
            </w:r>
            <w:r w:rsidR="00BD4C1F">
              <w:rPr>
                <w:noProof/>
                <w:webHidden/>
              </w:rPr>
              <w:fldChar w:fldCharType="begin"/>
            </w:r>
            <w:r w:rsidR="00BD4C1F">
              <w:rPr>
                <w:noProof/>
                <w:webHidden/>
              </w:rPr>
              <w:instrText xml:space="preserve"> PAGEREF _Toc436045454 \h </w:instrText>
            </w:r>
            <w:r w:rsidR="00BD4C1F">
              <w:rPr>
                <w:noProof/>
                <w:webHidden/>
              </w:rPr>
            </w:r>
            <w:r w:rsidR="00BD4C1F">
              <w:rPr>
                <w:noProof/>
                <w:webHidden/>
              </w:rPr>
              <w:fldChar w:fldCharType="separate"/>
            </w:r>
            <w:r w:rsidR="00BD4C1F">
              <w:rPr>
                <w:noProof/>
                <w:webHidden/>
              </w:rPr>
              <w:t>17</w:t>
            </w:r>
            <w:r w:rsidR="00BD4C1F">
              <w:rPr>
                <w:noProof/>
                <w:webHidden/>
              </w:rPr>
              <w:fldChar w:fldCharType="end"/>
            </w:r>
          </w:hyperlink>
        </w:p>
        <w:p w:rsidR="00BD4C1F" w:rsidRDefault="00E769A7">
          <w:pPr>
            <w:pStyle w:val="TOC1"/>
            <w:tabs>
              <w:tab w:val="right" w:leader="dot" w:pos="9016"/>
            </w:tabs>
            <w:rPr>
              <w:rFonts w:eastAsiaTheme="minorEastAsia"/>
              <w:noProof/>
              <w:lang w:eastAsia="en-GB"/>
            </w:rPr>
          </w:pPr>
          <w:hyperlink w:anchor="_Toc436045455" w:history="1">
            <w:r w:rsidR="00BD4C1F" w:rsidRPr="001127B0">
              <w:rPr>
                <w:rStyle w:val="Hyperlink"/>
                <w:noProof/>
              </w:rPr>
              <w:t>Reference Request Job - Send Web Reference Emails.xml</w:t>
            </w:r>
            <w:r w:rsidR="00BD4C1F">
              <w:rPr>
                <w:noProof/>
                <w:webHidden/>
              </w:rPr>
              <w:tab/>
            </w:r>
            <w:r w:rsidR="00BD4C1F">
              <w:rPr>
                <w:noProof/>
                <w:webHidden/>
              </w:rPr>
              <w:fldChar w:fldCharType="begin"/>
            </w:r>
            <w:r w:rsidR="00BD4C1F">
              <w:rPr>
                <w:noProof/>
                <w:webHidden/>
              </w:rPr>
              <w:instrText xml:space="preserve"> PAGEREF _Toc436045455 \h </w:instrText>
            </w:r>
            <w:r w:rsidR="00BD4C1F">
              <w:rPr>
                <w:noProof/>
                <w:webHidden/>
              </w:rPr>
            </w:r>
            <w:r w:rsidR="00BD4C1F">
              <w:rPr>
                <w:noProof/>
                <w:webHidden/>
              </w:rPr>
              <w:fldChar w:fldCharType="separate"/>
            </w:r>
            <w:r w:rsidR="00BD4C1F">
              <w:rPr>
                <w:noProof/>
                <w:webHidden/>
              </w:rPr>
              <w:t>17</w:t>
            </w:r>
            <w:r w:rsidR="00BD4C1F">
              <w:rPr>
                <w:noProof/>
                <w:webHidden/>
              </w:rPr>
              <w:fldChar w:fldCharType="end"/>
            </w:r>
          </w:hyperlink>
        </w:p>
        <w:p w:rsidR="00BD4C1F" w:rsidRDefault="00E769A7">
          <w:pPr>
            <w:pStyle w:val="TOC1"/>
            <w:tabs>
              <w:tab w:val="right" w:leader="dot" w:pos="9016"/>
            </w:tabs>
            <w:rPr>
              <w:rFonts w:eastAsiaTheme="minorEastAsia"/>
              <w:noProof/>
              <w:lang w:eastAsia="en-GB"/>
            </w:rPr>
          </w:pPr>
          <w:hyperlink w:anchor="_Toc436045456" w:history="1">
            <w:r w:rsidR="00BD4C1F" w:rsidRPr="001127B0">
              <w:rPr>
                <w:rStyle w:val="Hyperlink"/>
                <w:noProof/>
              </w:rPr>
              <w:t>The Summary – Send Web Reference Summary.xml.</w:t>
            </w:r>
            <w:r w:rsidR="00BD4C1F">
              <w:rPr>
                <w:noProof/>
                <w:webHidden/>
              </w:rPr>
              <w:tab/>
            </w:r>
            <w:r w:rsidR="00BD4C1F">
              <w:rPr>
                <w:noProof/>
                <w:webHidden/>
              </w:rPr>
              <w:fldChar w:fldCharType="begin"/>
            </w:r>
            <w:r w:rsidR="00BD4C1F">
              <w:rPr>
                <w:noProof/>
                <w:webHidden/>
              </w:rPr>
              <w:instrText xml:space="preserve"> PAGEREF _Toc436045456 \h </w:instrText>
            </w:r>
            <w:r w:rsidR="00BD4C1F">
              <w:rPr>
                <w:noProof/>
                <w:webHidden/>
              </w:rPr>
            </w:r>
            <w:r w:rsidR="00BD4C1F">
              <w:rPr>
                <w:noProof/>
                <w:webHidden/>
              </w:rPr>
              <w:fldChar w:fldCharType="separate"/>
            </w:r>
            <w:r w:rsidR="00BD4C1F">
              <w:rPr>
                <w:noProof/>
                <w:webHidden/>
              </w:rPr>
              <w:t>22</w:t>
            </w:r>
            <w:r w:rsidR="00BD4C1F">
              <w:rPr>
                <w:noProof/>
                <w:webHidden/>
              </w:rPr>
              <w:fldChar w:fldCharType="end"/>
            </w:r>
          </w:hyperlink>
        </w:p>
        <w:p w:rsidR="00FC721D" w:rsidRDefault="0088035D">
          <w:pPr>
            <w:rPr>
              <w:b/>
              <w:bCs/>
              <w:noProof/>
            </w:rPr>
          </w:pPr>
          <w:r>
            <w:rPr>
              <w:b/>
              <w:bCs/>
              <w:noProof/>
            </w:rPr>
            <w:fldChar w:fldCharType="end"/>
          </w:r>
        </w:p>
      </w:sdtContent>
    </w:sdt>
    <w:p w:rsidR="0088035D" w:rsidRDefault="0088035D">
      <w:pPr>
        <w:rPr>
          <w:rFonts w:asciiTheme="majorHAnsi" w:eastAsiaTheme="majorEastAsia" w:hAnsiTheme="majorHAnsi" w:cstheme="majorBidi"/>
          <w:color w:val="2E74B5" w:themeColor="accent1" w:themeShade="BF"/>
          <w:sz w:val="32"/>
          <w:szCs w:val="32"/>
        </w:rPr>
      </w:pPr>
      <w:r>
        <w:br w:type="page"/>
      </w:r>
    </w:p>
    <w:p w:rsidR="0079065A" w:rsidRDefault="0079065A" w:rsidP="0079065A">
      <w:pPr>
        <w:pStyle w:val="Heading1"/>
      </w:pPr>
      <w:bookmarkStart w:id="1" w:name="_Toc436045443"/>
      <w:r>
        <w:lastRenderedPageBreak/>
        <w:t>What you need to run it</w:t>
      </w:r>
      <w:bookmarkEnd w:id="1"/>
    </w:p>
    <w:p w:rsidR="0079065A" w:rsidRDefault="0079065A" w:rsidP="0079065A">
      <w:pPr>
        <w:pStyle w:val="ListParagraph"/>
        <w:numPr>
          <w:ilvl w:val="0"/>
          <w:numId w:val="5"/>
        </w:numPr>
      </w:pPr>
      <w:r>
        <w:t xml:space="preserve">A version of IQX with Branding </w:t>
      </w:r>
      <w:r w:rsidR="002779A1">
        <w:t>2.3.5.7 onwards.</w:t>
      </w:r>
    </w:p>
    <w:p w:rsidR="0079065A" w:rsidRDefault="0079065A" w:rsidP="0079065A">
      <w:pPr>
        <w:pStyle w:val="ListParagraph"/>
        <w:numPr>
          <w:ilvl w:val="0"/>
          <w:numId w:val="5"/>
        </w:numPr>
      </w:pPr>
      <w:r>
        <w:t>IQXHub (latest)</w:t>
      </w:r>
      <w:r w:rsidR="002779A1">
        <w:t xml:space="preserve"> and associated IQXWeb functionality</w:t>
      </w:r>
    </w:p>
    <w:p w:rsidR="0079065A" w:rsidRDefault="0079065A" w:rsidP="006A29F8">
      <w:pPr>
        <w:pStyle w:val="ListParagraph"/>
        <w:numPr>
          <w:ilvl w:val="0"/>
          <w:numId w:val="5"/>
        </w:numPr>
      </w:pPr>
      <w:r>
        <w:t>nodeJS</w:t>
      </w:r>
    </w:p>
    <w:p w:rsidR="00E3783D" w:rsidRDefault="006D41C4" w:rsidP="00E3783D">
      <w:r>
        <w:t xml:space="preserve">IQX will </w:t>
      </w:r>
      <w:r w:rsidR="002779A1">
        <w:t>set</w:t>
      </w:r>
      <w:r>
        <w:t xml:space="preserve"> up IQX Hub and IQXWeb along with </w:t>
      </w:r>
      <w:r w:rsidR="002779A1">
        <w:t xml:space="preserve">associated </w:t>
      </w:r>
      <w:r>
        <w:t xml:space="preserve">database and wpk changes. </w:t>
      </w:r>
      <w:r w:rsidR="002779A1">
        <w:t>This will be a chargeable item.</w:t>
      </w:r>
    </w:p>
    <w:p w:rsidR="00AE77C6" w:rsidRDefault="006D41C4" w:rsidP="006A29F8">
      <w:pPr>
        <w:pStyle w:val="Heading1"/>
      </w:pPr>
      <w:bookmarkStart w:id="2" w:name="_Toc436045444"/>
      <w:r>
        <w:t>IQX Database Update</w:t>
      </w:r>
      <w:bookmarkEnd w:id="2"/>
    </w:p>
    <w:p w:rsidR="006D41C4" w:rsidRPr="006D41C4" w:rsidRDefault="006D41C4" w:rsidP="006D41C4">
      <w:pPr>
        <w:rPr>
          <w:b/>
        </w:rPr>
      </w:pPr>
      <w:r w:rsidRPr="006D41C4">
        <w:rPr>
          <w:b/>
        </w:rPr>
        <w:t>This information is provided for information purposes only. Changes to the database should only be carried out by experienced personnel. Before any changes ensure a backup of the database has been made.</w:t>
      </w:r>
    </w:p>
    <w:bookmarkEnd w:id="0"/>
    <w:p w:rsidR="00312C67" w:rsidRPr="0088035D" w:rsidRDefault="006D41C4" w:rsidP="006D41C4">
      <w:pPr>
        <w:autoSpaceDE w:val="0"/>
        <w:autoSpaceDN w:val="0"/>
        <w:adjustRightInd w:val="0"/>
        <w:spacing w:after="0" w:line="240" w:lineRule="auto"/>
        <w:ind w:firstLine="11"/>
        <w:rPr>
          <w:rFonts w:cs="Lucida Console"/>
          <w:sz w:val="20"/>
          <w:szCs w:val="20"/>
        </w:rPr>
      </w:pPr>
      <w:r>
        <w:t>Table ReferenceRequest should already be in the database.</w:t>
      </w:r>
      <w:r w:rsidR="00312C67">
        <w:t xml:space="preserve"> </w:t>
      </w:r>
      <w:r w:rsidR="00E3783D">
        <w:t xml:space="preserve">However, if the table is incomplete it should be deleted and the following SQL run to recreate the table. </w:t>
      </w:r>
    </w:p>
    <w:p w:rsidR="004864E2" w:rsidRDefault="004864E2" w:rsidP="004864E2">
      <w:pPr>
        <w:rPr>
          <w:rFonts w:cs="Lucida Console"/>
          <w:sz w:val="20"/>
          <w:szCs w:val="20"/>
        </w:rPr>
      </w:pPr>
    </w:p>
    <w:p w:rsidR="004864E2" w:rsidRDefault="00414164" w:rsidP="004864E2">
      <w:r>
        <w:rPr>
          <w:noProof/>
          <w:lang w:eastAsia="en-GB"/>
        </w:rPr>
        <w:drawing>
          <wp:inline distT="0" distB="0" distL="0" distR="0" wp14:anchorId="2202301F" wp14:editId="14B98E8F">
            <wp:extent cx="5731510" cy="446278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4462780"/>
                    </a:xfrm>
                    <a:prstGeom prst="rect">
                      <a:avLst/>
                    </a:prstGeom>
                  </pic:spPr>
                </pic:pic>
              </a:graphicData>
            </a:graphic>
          </wp:inline>
        </w:drawing>
      </w:r>
    </w:p>
    <w:p w:rsidR="0088035D" w:rsidRDefault="005D5E18" w:rsidP="005D5E18">
      <w:pPr>
        <w:pStyle w:val="Heading3"/>
      </w:pPr>
      <w:bookmarkStart w:id="3" w:name="_Toc436045445"/>
      <w:r>
        <w:t xml:space="preserve">SQL for the </w:t>
      </w:r>
      <w:r w:rsidR="00E3783D">
        <w:t xml:space="preserve">database </w:t>
      </w:r>
      <w:r>
        <w:t>table</w:t>
      </w:r>
      <w:bookmarkEnd w:id="3"/>
    </w:p>
    <w:p w:rsidR="00E3783D" w:rsidRPr="00E3783D" w:rsidRDefault="00E3783D" w:rsidP="00E3783D">
      <w:r>
        <w:t>Copy and paste this SQL into SQL Tool in the IQX program.</w:t>
      </w:r>
    </w:p>
    <w:p w:rsidR="005D5E18" w:rsidRDefault="005D5E18" w:rsidP="005D5E18">
      <w:r>
        <w:t>CREATE TABLE "pears"."ReferenceRequest" (</w:t>
      </w:r>
    </w:p>
    <w:p w:rsidR="005D5E18" w:rsidRDefault="005D5E18" w:rsidP="005D5E18">
      <w:r>
        <w:tab/>
        <w:t>"ReferenceRequestID" CHAR(20) NOT NULL,</w:t>
      </w:r>
    </w:p>
    <w:p w:rsidR="005D5E18" w:rsidRDefault="005D5E18" w:rsidP="005D5E18">
      <w:r>
        <w:tab/>
        <w:t>"PersonID" CHAR(20) NOT NULL,</w:t>
      </w:r>
    </w:p>
    <w:p w:rsidR="005D5E18" w:rsidRDefault="005D5E18" w:rsidP="005D5E18">
      <w:r>
        <w:lastRenderedPageBreak/>
        <w:tab/>
        <w:t>"DepartmentID" CHAR(2) NOT NULL,</w:t>
      </w:r>
    </w:p>
    <w:p w:rsidR="005D5E18" w:rsidRDefault="005D5E18" w:rsidP="005D5E18">
      <w:r>
        <w:tab/>
        <w:t>"RefereeAddressName" CHAR(60) NOT NULL,</w:t>
      </w:r>
    </w:p>
    <w:p w:rsidR="005D5E18" w:rsidRDefault="005D5E18" w:rsidP="005D5E18">
      <w:r>
        <w:tab/>
        <w:t>"RefereeSalutation" CHAR(60) NOT NULL,</w:t>
      </w:r>
    </w:p>
    <w:p w:rsidR="005D5E18" w:rsidRDefault="005D5E18" w:rsidP="005D5E18">
      <w:r>
        <w:tab/>
        <w:t>"RefereePosition" CHAR(40) NOT NULL,</w:t>
      </w:r>
    </w:p>
    <w:p w:rsidR="005D5E18" w:rsidRDefault="005D5E18" w:rsidP="005D5E18">
      <w:r>
        <w:tab/>
        <w:t>"CompanyName" CHAR(60) NULL,</w:t>
      </w:r>
    </w:p>
    <w:p w:rsidR="005D5E18" w:rsidRDefault="005D5E18" w:rsidP="005D5E18">
      <w:r>
        <w:tab/>
        <w:t>"Keyname" CHAR(60) NOT NULL,</w:t>
      </w:r>
    </w:p>
    <w:p w:rsidR="005D5E18" w:rsidRDefault="005D5E18" w:rsidP="005D5E18">
      <w:r>
        <w:tab/>
        <w:t>"Addr1" CHAR(40) NULL,</w:t>
      </w:r>
    </w:p>
    <w:p w:rsidR="005D5E18" w:rsidRDefault="005D5E18" w:rsidP="005D5E18">
      <w:r>
        <w:tab/>
        <w:t>"Addr2" CHAR(40) NULL,</w:t>
      </w:r>
    </w:p>
    <w:p w:rsidR="005D5E18" w:rsidRDefault="005D5E18" w:rsidP="005D5E18">
      <w:r>
        <w:tab/>
        <w:t>"Addr3" CHAR(40) NULL,</w:t>
      </w:r>
    </w:p>
    <w:p w:rsidR="005D5E18" w:rsidRDefault="005D5E18" w:rsidP="005D5E18">
      <w:r>
        <w:tab/>
        <w:t>"Town" CHAR(30) NULL,</w:t>
      </w:r>
    </w:p>
    <w:p w:rsidR="005D5E18" w:rsidRDefault="005D5E18" w:rsidP="005D5E18">
      <w:r>
        <w:tab/>
        <w:t>"County" CHAR(30) NULL,</w:t>
      </w:r>
    </w:p>
    <w:p w:rsidR="005D5E18" w:rsidRDefault="005D5E18" w:rsidP="005D5E18">
      <w:r>
        <w:tab/>
        <w:t>"Country" CHAR(30) NULL,</w:t>
      </w:r>
    </w:p>
    <w:p w:rsidR="005D5E18" w:rsidRDefault="005D5E18" w:rsidP="005D5E18">
      <w:r>
        <w:tab/>
        <w:t>"PostCode" CHAR(20) NULL,</w:t>
      </w:r>
    </w:p>
    <w:p w:rsidR="005D5E18" w:rsidRDefault="005D5E18" w:rsidP="005D5E18">
      <w:r>
        <w:tab/>
        <w:t>"HomePhone" CHAR(100) NULL,</w:t>
      </w:r>
    </w:p>
    <w:p w:rsidR="005D5E18" w:rsidRDefault="005D5E18" w:rsidP="005D5E18">
      <w:r>
        <w:tab/>
        <w:t>"WorkPhone" CHAR(100) NULL,</w:t>
      </w:r>
    </w:p>
    <w:p w:rsidR="005D5E18" w:rsidRDefault="005D5E18" w:rsidP="005D5E18">
      <w:r>
        <w:tab/>
        <w:t>"MobilePhone" CHAR(100) NULL,</w:t>
      </w:r>
    </w:p>
    <w:p w:rsidR="005D5E18" w:rsidRDefault="005D5E18" w:rsidP="005D5E18">
      <w:r>
        <w:tab/>
        <w:t>"Fax" CHAR(100) NULL,</w:t>
      </w:r>
    </w:p>
    <w:p w:rsidR="005D5E18" w:rsidRDefault="005D5E18" w:rsidP="005D5E18">
      <w:r>
        <w:tab/>
        <w:t>"Email" CHAR(250) NOT NULL,</w:t>
      </w:r>
    </w:p>
    <w:p w:rsidR="005D5E18" w:rsidRDefault="005D5E18" w:rsidP="005D5E18">
      <w:r>
        <w:tab/>
        <w:t>"Position" CHAR(100) NOT NULL,</w:t>
      </w:r>
    </w:p>
    <w:p w:rsidR="005D5E18" w:rsidRDefault="005D5E18" w:rsidP="005D5E18">
      <w:r>
        <w:tab/>
        <w:t>"PositionNotes" LONG VARCHAR NULL,</w:t>
      </w:r>
    </w:p>
    <w:p w:rsidR="005D5E18" w:rsidRDefault="005D5E18" w:rsidP="005D5E18">
      <w:r>
        <w:tab/>
        <w:t>"URLRequestCode" CHAR(250) NULL,</w:t>
      </w:r>
    </w:p>
    <w:p w:rsidR="005D5E18" w:rsidRDefault="005D5E18" w:rsidP="005D5E18">
      <w:r>
        <w:tab/>
        <w:t>"Processed" SMALLINT NULL DEFAULT 0,</w:t>
      </w:r>
    </w:p>
    <w:p w:rsidR="005D5E18" w:rsidRDefault="005D5E18" w:rsidP="005D5E18">
      <w:r>
        <w:tab/>
        <w:t>"StaffID" CHAR(20) NULL,</w:t>
      </w:r>
    </w:p>
    <w:p w:rsidR="005D5E18" w:rsidRDefault="005D5E18" w:rsidP="005D5E18">
      <w:r>
        <w:tab/>
        <w:t>"WhenCreated" TIMESTAMP NULL DEFAULT CURRENT TIMESTAMP,</w:t>
      </w:r>
    </w:p>
    <w:p w:rsidR="005D5E18" w:rsidRDefault="005D5E18" w:rsidP="005D5E18">
      <w:r>
        <w:tab/>
        <w:t>"WhenCompleted" TIMESTAMP NULL,</w:t>
      </w:r>
    </w:p>
    <w:p w:rsidR="005D5E18" w:rsidRDefault="005D5E18" w:rsidP="005D5E18">
      <w:r>
        <w:tab/>
        <w:t>"WhenProcessed" TIMESTAMP NULL,</w:t>
      </w:r>
    </w:p>
    <w:p w:rsidR="005D5E18" w:rsidRDefault="005D5E18" w:rsidP="005D5E18">
      <w:r>
        <w:tab/>
        <w:t>"WhoProcessed" CHAR(20) NULL,</w:t>
      </w:r>
    </w:p>
    <w:p w:rsidR="005D5E18" w:rsidRDefault="005D5E18" w:rsidP="005D5E18">
      <w:r>
        <w:tab/>
        <w:t>"WhenSent" TIMESTAMP NULL,</w:t>
      </w:r>
    </w:p>
    <w:p w:rsidR="005D5E18" w:rsidRDefault="005D5E18" w:rsidP="005D5E18">
      <w:r>
        <w:tab/>
        <w:t>"WhenReturned" TIMESTAMP NULL,</w:t>
      </w:r>
    </w:p>
    <w:p w:rsidR="005D5E18" w:rsidRDefault="005D5E18" w:rsidP="005D5E18">
      <w:r>
        <w:tab/>
        <w:t>"EmploymentID" CHAR(20) NULL,</w:t>
      </w:r>
    </w:p>
    <w:p w:rsidR="005D5E18" w:rsidRDefault="005D5E18" w:rsidP="005D5E18">
      <w:r>
        <w:tab/>
        <w:t>"RefType" SMALLINT NULL,</w:t>
      </w:r>
    </w:p>
    <w:p w:rsidR="005D5E18" w:rsidRDefault="005D5E18" w:rsidP="005D5E18">
      <w:r>
        <w:lastRenderedPageBreak/>
        <w:tab/>
        <w:t>"StartDate" TIMESTAMP NULL,</w:t>
      </w:r>
    </w:p>
    <w:p w:rsidR="005D5E18" w:rsidRDefault="005D5E18" w:rsidP="005D5E18">
      <w:r>
        <w:tab/>
        <w:t>"EndDate" TIMESTAMP NULL,</w:t>
      </w:r>
    </w:p>
    <w:p w:rsidR="005D5E18" w:rsidRDefault="005D5E18" w:rsidP="005D5E18">
      <w:r>
        <w:t xml:space="preserve">    "ReferenceConfirmationRequired" SMALLINT DEFAULT 0,</w:t>
      </w:r>
    </w:p>
    <w:p w:rsidR="005D5E18" w:rsidRDefault="005D5E18" w:rsidP="005D5E18">
      <w:r>
        <w:tab/>
        <w:t>PRIMARY KEY ( "ReferenceRequestID" ASC )</w:t>
      </w:r>
    </w:p>
    <w:p w:rsidR="005D5E18" w:rsidRDefault="005D5E18" w:rsidP="005D5E18">
      <w:r>
        <w:t>) IN "system";</w:t>
      </w:r>
    </w:p>
    <w:p w:rsidR="005D5E18" w:rsidRDefault="005D5E18" w:rsidP="005D5E18">
      <w:r>
        <w:t>ALTER TABLE "pears"."ReferenceRequest" ADD CONSTRAINT "Person" NOT NULL FOREIGN KEY ( "PersonID" ASC ) REFERENCES "pears"."Person" ( "personid" );</w:t>
      </w:r>
    </w:p>
    <w:p w:rsidR="005D5E18" w:rsidRDefault="005D5E18" w:rsidP="005D5E18">
      <w:r>
        <w:t>ALTER TABLE "pears"."ReferenceRequest" ADD CONSTRAINT "Department" NOT NULL FOREIGN KEY ( "DepartmentID" ASC ) REFERENCES "pears"."Department" ( "departmentid" );</w:t>
      </w:r>
    </w:p>
    <w:p w:rsidR="005D5E18" w:rsidRDefault="005D5E18" w:rsidP="005D5E18">
      <w:r>
        <w:t>ALTER TABLE "pears"."ReferenceRequest" ADD CONSTRAINT "staff" NOT NULL FOREIGN KEY ( "StaffID" ASC ) REFERENCES "pears"."staff" ( "staffid" );</w:t>
      </w:r>
    </w:p>
    <w:p w:rsidR="00177738" w:rsidRDefault="00177738" w:rsidP="0088035D"/>
    <w:p w:rsidR="00177738" w:rsidRDefault="00177738" w:rsidP="0088035D"/>
    <w:p w:rsidR="00177738" w:rsidRDefault="00177738" w:rsidP="0088035D"/>
    <w:p w:rsidR="00177738" w:rsidRDefault="00177738" w:rsidP="0088035D"/>
    <w:p w:rsidR="00177738" w:rsidRDefault="00177738" w:rsidP="0088035D"/>
    <w:p w:rsidR="00177738" w:rsidRDefault="00177738" w:rsidP="0088035D"/>
    <w:p w:rsidR="00177738" w:rsidRDefault="00177738" w:rsidP="0088035D"/>
    <w:p w:rsidR="00177738" w:rsidRDefault="00177738" w:rsidP="0088035D"/>
    <w:p w:rsidR="00177738" w:rsidRDefault="00177738" w:rsidP="0088035D"/>
    <w:p w:rsidR="00177738" w:rsidRDefault="00177738" w:rsidP="0088035D"/>
    <w:p w:rsidR="005D5E18" w:rsidRDefault="005D5E18">
      <w:r>
        <w:br w:type="page"/>
      </w:r>
    </w:p>
    <w:p w:rsidR="00E3783D" w:rsidRDefault="006D41C4" w:rsidP="006D41C4">
      <w:pPr>
        <w:pStyle w:val="Heading1"/>
      </w:pPr>
      <w:bookmarkStart w:id="4" w:name="_Toc436045446"/>
      <w:r>
        <w:lastRenderedPageBreak/>
        <w:t>Woodpecker File</w:t>
      </w:r>
      <w:r w:rsidR="007D2120">
        <w:t xml:space="preserve"> Update</w:t>
      </w:r>
      <w:r>
        <w:t>.</w:t>
      </w:r>
      <w:bookmarkEnd w:id="4"/>
    </w:p>
    <w:p w:rsidR="006D41C4" w:rsidRPr="006D41C4" w:rsidRDefault="006D41C4" w:rsidP="006D41C4">
      <w:pPr>
        <w:rPr>
          <w:b/>
        </w:rPr>
      </w:pPr>
      <w:r w:rsidRPr="006D41C4">
        <w:rPr>
          <w:b/>
        </w:rPr>
        <w:t>This information is provided for information purposes only. Changes to the woodpecker file should only be carried out by experienced personnel.</w:t>
      </w:r>
    </w:p>
    <w:p w:rsidR="00E3783D" w:rsidRDefault="00E3783D" w:rsidP="0088035D">
      <w:r>
        <w:t>A new form is required in Woodpecker. Run the following Xml in WPKMaintain.exe to set up this form.</w:t>
      </w:r>
    </w:p>
    <w:p w:rsidR="004864E2" w:rsidRDefault="004864E2" w:rsidP="0088035D">
      <w:pPr>
        <w:ind w:left="360"/>
        <w:jc w:val="center"/>
      </w:pPr>
      <w:r>
        <w:rPr>
          <w:noProof/>
          <w:lang w:eastAsia="en-GB"/>
        </w:rPr>
        <w:drawing>
          <wp:inline distT="0" distB="0" distL="0" distR="0" wp14:anchorId="0136AC24" wp14:editId="7ECE24C8">
            <wp:extent cx="5727700" cy="2734310"/>
            <wp:effectExtent l="0" t="0" r="6350" b="8890"/>
            <wp:docPr id="2" name="Picture 2" descr="C:\Users\David\Desktop\Web Reference\wpkfo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vid\Desktop\Web Reference\wpkfor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7700" cy="2734310"/>
                    </a:xfrm>
                    <a:prstGeom prst="rect">
                      <a:avLst/>
                    </a:prstGeom>
                    <a:noFill/>
                    <a:ln>
                      <a:noFill/>
                    </a:ln>
                  </pic:spPr>
                </pic:pic>
              </a:graphicData>
            </a:graphic>
          </wp:inline>
        </w:drawing>
      </w:r>
    </w:p>
    <w:p w:rsidR="005D5E18" w:rsidRDefault="005D5E18" w:rsidP="005D5E18">
      <w:pPr>
        <w:pStyle w:val="Heading3"/>
      </w:pPr>
      <w:bookmarkStart w:id="5" w:name="_Toc436045447"/>
      <w:r w:rsidRPr="005D5E18">
        <w:t>Job for W</w:t>
      </w:r>
      <w:r>
        <w:t>oodPecker</w:t>
      </w:r>
      <w:bookmarkEnd w:id="5"/>
    </w:p>
    <w:p w:rsidR="005D5E18" w:rsidRDefault="005D5E18" w:rsidP="005D5E18">
      <w:r>
        <w:t>&lt;Job title="Visual Reference"&gt;</w:t>
      </w:r>
    </w:p>
    <w:p w:rsidR="005D5E18" w:rsidRDefault="005D5E18" w:rsidP="005D5E18">
      <w:r>
        <w:t>&lt;Parameters&gt;</w:t>
      </w:r>
    </w:p>
    <w:p w:rsidR="005D5E18" w:rsidRDefault="005D5E18" w:rsidP="005D5E18">
      <w:r>
        <w:t>&lt;Parameter name="cPersonID" type="String"/&gt;</w:t>
      </w:r>
    </w:p>
    <w:p w:rsidR="005D5E18" w:rsidRDefault="005D5E18" w:rsidP="005D5E18">
      <w:r>
        <w:t>&lt;/Parameters&gt;</w:t>
      </w:r>
    </w:p>
    <w:p w:rsidR="005D5E18" w:rsidRDefault="005D5E18" w:rsidP="005D5E18">
      <w:r>
        <w:t>&lt;SetVariable name="xButton1caption" value="Save/Continue"&gt;&lt;/SetVariable&gt;</w:t>
      </w:r>
    </w:p>
    <w:p w:rsidR="005D5E18" w:rsidRDefault="005D5E18" w:rsidP="005D5E18">
      <w:r>
        <w:t>&lt;SetVariable name="xButton2caption" value="Save/Close"&gt;&lt;/SetVariable&gt;</w:t>
      </w:r>
    </w:p>
    <w:p w:rsidR="005D5E18" w:rsidRDefault="005D5E18" w:rsidP="005D5E18">
      <w:r>
        <w:t>&lt;SetVariable name="xButton1show" value="0"&gt;&lt;/SetVariable&gt;</w:t>
      </w:r>
    </w:p>
    <w:p w:rsidR="005D5E18" w:rsidRDefault="005D5E18" w:rsidP="005D5E18">
      <w:r>
        <w:t>&lt;SetVariable name="xButton2show" value="1"&gt;&lt;/SetVariable&gt;</w:t>
      </w:r>
    </w:p>
    <w:p w:rsidR="005D5E18" w:rsidRDefault="005D5E18" w:rsidP="005D5E18">
      <w:r>
        <w:t>&lt;SetVariable name="xShowSalutation" value="1"&gt;&lt;/SetVariable&gt;</w:t>
      </w:r>
    </w:p>
    <w:p w:rsidR="005D5E18" w:rsidRDefault="005D5E18" w:rsidP="005D5E18">
      <w:r>
        <w:t>&lt;SetVariable name="xShowKeyname" value="1"&gt;&lt;/SetVariable&gt;</w:t>
      </w:r>
    </w:p>
    <w:p w:rsidR="005D5E18" w:rsidRDefault="005D5E18" w:rsidP="005D5E18">
      <w:r>
        <w:t>&lt;SetVariable name="xRefereeAddressName" value=""&gt;&lt;/SetVariable&gt;</w:t>
      </w:r>
    </w:p>
    <w:p w:rsidR="005D5E18" w:rsidRDefault="005D5E18" w:rsidP="005D5E18">
      <w:r>
        <w:t>&lt;SetVariable name="xRefereeSalutation" value=""&gt;&lt;/SetVariable&gt;</w:t>
      </w:r>
    </w:p>
    <w:p w:rsidR="005D5E18" w:rsidRDefault="005D5E18" w:rsidP="005D5E18">
      <w:r>
        <w:t>&lt;SetVariable name="xKeyName" value=""&gt;&lt;/SetVariable&gt;</w:t>
      </w:r>
    </w:p>
    <w:p w:rsidR="005D5E18" w:rsidRDefault="005D5E18" w:rsidP="005D5E18">
      <w:r>
        <w:t>&lt;SetVariable name="xCompanyName" value=""&gt;&lt;/SetVariable&gt;</w:t>
      </w:r>
    </w:p>
    <w:p w:rsidR="005D5E18" w:rsidRDefault="005D5E18" w:rsidP="005D5E18">
      <w:r>
        <w:t>&lt;SetVariable name="xRefereePosition" value=""&gt;&lt;/SetVariable&gt;</w:t>
      </w:r>
    </w:p>
    <w:p w:rsidR="005D5E18" w:rsidRDefault="005D5E18" w:rsidP="005D5E18">
      <w:r>
        <w:t>&lt;SetVariable name="xHomePhone" value=""&gt;&lt;/SetVariable&gt;</w:t>
      </w:r>
    </w:p>
    <w:p w:rsidR="005D5E18" w:rsidRDefault="005D5E18" w:rsidP="005D5E18">
      <w:r>
        <w:lastRenderedPageBreak/>
        <w:t>&lt;SetVariable name="xWorkPhone" value=""&gt;&lt;/SetVariable&gt;</w:t>
      </w:r>
    </w:p>
    <w:p w:rsidR="005D5E18" w:rsidRDefault="005D5E18" w:rsidP="005D5E18">
      <w:r>
        <w:t>&lt;SetVariable name="xMobilePhone" value=""&gt;&lt;/SetVariable&gt;</w:t>
      </w:r>
    </w:p>
    <w:p w:rsidR="005D5E18" w:rsidRDefault="005D5E18" w:rsidP="005D5E18">
      <w:r>
        <w:t>&lt;SetVariable name="xFax" value=""&gt;&lt;/SetVariable&gt;</w:t>
      </w:r>
    </w:p>
    <w:p w:rsidR="005D5E18" w:rsidRDefault="005D5E18" w:rsidP="005D5E18">
      <w:r>
        <w:t>&lt;SetVariable name="xAddr1" value=""&gt;&lt;/SetVariable&gt;</w:t>
      </w:r>
    </w:p>
    <w:p w:rsidR="005D5E18" w:rsidRDefault="005D5E18" w:rsidP="005D5E18">
      <w:r>
        <w:t>&lt;SetVariable name="xAddr2" value=""&gt;&lt;/SetVariable&gt;</w:t>
      </w:r>
    </w:p>
    <w:p w:rsidR="005D5E18" w:rsidRDefault="005D5E18" w:rsidP="005D5E18">
      <w:r>
        <w:t>&lt;SetVariable name="xAddr3" value=""&gt;&lt;/SetVariable&gt;</w:t>
      </w:r>
    </w:p>
    <w:p w:rsidR="005D5E18" w:rsidRDefault="005D5E18" w:rsidP="005D5E18">
      <w:r>
        <w:t>&lt;SetVariable name="xTown" value=""&gt;&lt;/SetVariable&gt;</w:t>
      </w:r>
    </w:p>
    <w:p w:rsidR="005D5E18" w:rsidRDefault="005D5E18" w:rsidP="005D5E18">
      <w:r>
        <w:t>&lt;SetVariable name="xCounty" value=""&gt;&lt;/SetVariable&gt;</w:t>
      </w:r>
    </w:p>
    <w:p w:rsidR="005D5E18" w:rsidRDefault="005D5E18" w:rsidP="005D5E18">
      <w:r>
        <w:t>&lt;SetVariable name="xCountry" value=""&gt;&lt;/SetVariable&gt;</w:t>
      </w:r>
    </w:p>
    <w:p w:rsidR="005D5E18" w:rsidRDefault="005D5E18" w:rsidP="005D5E18">
      <w:r>
        <w:t>&lt;SetVariable name="xPostCode" value=""&gt;&lt;/SetVariable&gt;</w:t>
      </w:r>
    </w:p>
    <w:p w:rsidR="005D5E18" w:rsidRDefault="005D5E18" w:rsidP="005D5E18">
      <w:r>
        <w:t>&lt;SetVariable name="xEmail" value=""&gt;&lt;/SetVariable&gt;</w:t>
      </w:r>
    </w:p>
    <w:p w:rsidR="005D5E18" w:rsidRDefault="005D5E18" w:rsidP="005D5E18">
      <w:r>
        <w:t>&lt;SetVariable name="xStartDate" value=""&gt;&lt;/SetVariable&gt;</w:t>
      </w:r>
    </w:p>
    <w:p w:rsidR="005D5E18" w:rsidRDefault="005D5E18" w:rsidP="005D5E18">
      <w:r>
        <w:t>&lt;SetVariable name="xEndDate" value=""&gt;&lt;/SetVariable&gt;</w:t>
      </w:r>
    </w:p>
    <w:p w:rsidR="005D5E18" w:rsidRDefault="005D5E18" w:rsidP="005D5E18">
      <w:r>
        <w:t xml:space="preserve"> &lt;SQLQuery&gt;</w:t>
      </w:r>
    </w:p>
    <w:p w:rsidR="005D5E18" w:rsidRDefault="005D5E18" w:rsidP="005D5E18">
      <w:r>
        <w:t xml:space="preserve">    &lt;SQLSelect xml:space="preserve"&gt;</w:t>
      </w:r>
    </w:p>
    <w:p w:rsidR="005D5E18" w:rsidRDefault="005D5E18" w:rsidP="005D5E18">
      <w:r>
        <w:t xml:space="preserve">    select top 1 b.departmentid as thedepartmentid from search b JOIN Department a On b.DepartmentID = a.DepartmentID where (b.permanent =1 or b.temp =1) and a.searchable = 1 and b.personid = '{cPersonID}'</w:t>
      </w:r>
    </w:p>
    <w:p w:rsidR="005D5E18" w:rsidRDefault="005D5E18" w:rsidP="005D5E18">
      <w:r>
        <w:t xml:space="preserve">    &lt;/SQLSelect&gt;</w:t>
      </w:r>
    </w:p>
    <w:p w:rsidR="005D5E18" w:rsidRDefault="005D5E18" w:rsidP="005D5E18">
      <w:r>
        <w:t xml:space="preserve">      &lt;SetVariable name="xdepartmentid" value="{thedepartmentid}"&gt;&lt;/SetVariable&gt;</w:t>
      </w:r>
    </w:p>
    <w:p w:rsidR="005D5E18" w:rsidRDefault="005D5E18" w:rsidP="005D5E18">
      <w:r>
        <w:t xml:space="preserve"> &lt;/SQLQuery&gt; </w:t>
      </w:r>
    </w:p>
    <w:p w:rsidR="005D5E18" w:rsidRDefault="005D5E18" w:rsidP="005D5E18">
      <w:r>
        <w:t xml:space="preserve">   &lt;SQLQuery&gt;</w:t>
      </w:r>
    </w:p>
    <w:p w:rsidR="005D5E18" w:rsidRDefault="005D5E18" w:rsidP="005D5E18">
      <w:r>
        <w:t xml:space="preserve">    &lt;SQLSelect xml:space="preserve"&gt; </w:t>
      </w:r>
    </w:p>
    <w:p w:rsidR="005D5E18" w:rsidRDefault="005D5E18" w:rsidP="005D5E18">
      <w:r>
        <w:t xml:space="preserve">    select "WPKMaintainGetSwitchValue" ('JOBTITLENAME','Global','P') as theJobTitle</w:t>
      </w:r>
    </w:p>
    <w:p w:rsidR="005D5E18" w:rsidRDefault="005D5E18" w:rsidP="005D5E18">
      <w:r>
        <w:t xml:space="preserve">    &lt;/SQLSelect&gt;</w:t>
      </w:r>
    </w:p>
    <w:p w:rsidR="005D5E18" w:rsidRDefault="005D5E18" w:rsidP="005D5E18">
      <w:r>
        <w:t xml:space="preserve">    &lt;SetVariable name="xJobTitle" value="{theJobTitle}"&gt;&lt;/SetVariable&gt;</w:t>
      </w:r>
    </w:p>
    <w:p w:rsidR="005D5E18" w:rsidRDefault="005D5E18" w:rsidP="005D5E18">
      <w:r>
        <w:t xml:space="preserve"> &lt;/SQLQuery&gt; </w:t>
      </w:r>
    </w:p>
    <w:p w:rsidR="005D5E18" w:rsidRDefault="005D5E18" w:rsidP="005D5E18">
      <w:r>
        <w:t xml:space="preserve"> &lt;Form backgroundcolour="15647929" height="780" width="800" top="0" gridx="330" gridy="25" gridtop="0" gridleft="60" left="400" caption="'Online Reference Request" labelwidth="115" readonlycolour="13487565" labelfontsize="10" fontsize="10" fontcolour="16711680"&gt;</w:t>
      </w:r>
    </w:p>
    <w:p w:rsidR="005D5E18" w:rsidRDefault="005D5E18" w:rsidP="005D5E18">
      <w:r>
        <w:t>&lt;ControlGroup name="ThePosition"&gt;</w:t>
      </w:r>
    </w:p>
    <w:p w:rsidR="005D5E18" w:rsidRDefault="005D5E18" w:rsidP="005D5E18">
      <w:r>
        <w:t xml:space="preserve">&lt;Control type="shape" shape="spacerline"/&gt;   </w:t>
      </w:r>
    </w:p>
    <w:p w:rsidR="005D5E18" w:rsidRDefault="005D5E18" w:rsidP="005D5E18">
      <w:r>
        <w:lastRenderedPageBreak/>
        <w:t xml:space="preserve">&lt;Control name="lblPos" type="label" caption="Position Details" labelwidth="115"  labelfontsize="18" left="57" height="30" /&gt; </w:t>
      </w:r>
    </w:p>
    <w:p w:rsidR="005D5E18" w:rsidRDefault="005D5E18" w:rsidP="005D5E18">
      <w:r>
        <w:t>&lt;Control name="lblasstrix" type="label" caption="* = Required" labelwidth="115"  labelfontsize="10" left="57" height="30" /&gt;</w:t>
      </w:r>
    </w:p>
    <w:p w:rsidR="005D5E18" w:rsidRDefault="005D5E18" w:rsidP="005D5E18">
      <w:r>
        <w:t>&lt;Control name="cDepartmentID" type="combo" caption="Department *:" value="{xdepartmentid}" choices="select a.name , b.departmentid from search b JOIN Department a On b.DepartmentID = a.DepartmentID where (b.permanent =1 or b.temp =1) and a.searchable = 1 and b.personid = '{cPersonID}'" required="YES" width="200" labelwidth="115" gridrow="3" /&gt;</w:t>
      </w:r>
    </w:p>
    <w:p w:rsidR="005D5E18" w:rsidRDefault="005D5E18" w:rsidP="005D5E18">
      <w:r>
        <w:t>&lt;Control name="cPosition" type="string" required="YES" caption="{xJobTitle} *:" value="" readonly="" width="200" labelwidth="115" /&gt;</w:t>
      </w:r>
    </w:p>
    <w:p w:rsidR="005D5E18" w:rsidRDefault="005D5E18" w:rsidP="005D5E18">
      <w:r>
        <w:t>&lt;Control name="cPositionNotes" type="memo" required="YES" caption="{xJobTitle} Notes *:" value="" readonly="" width="530" labelwidth="115" height="180"/&gt;</w:t>
      </w:r>
    </w:p>
    <w:p w:rsidR="005D5E18" w:rsidRDefault="005D5E18" w:rsidP="005D5E18">
      <w:r>
        <w:t>&lt;Control name="cStartDate" type="datetime" required="YES" caption="Start Date *:" value="{xStartDate}" readonly="" width="200"  gridcolumn="1" labelwidth="100" left="400" top="75"/&gt;</w:t>
      </w:r>
    </w:p>
    <w:p w:rsidR="005D5E18" w:rsidRDefault="005D5E18" w:rsidP="005D5E18">
      <w:r>
        <w:t xml:space="preserve">        &lt;Control name="cEndDate" type="datetime" required="YES" caption="End Date *:" value="{xEndDate}" readonly="" width="200"  gridcolumn="1" labelwidth="100" left="400" top="100" /&gt;</w:t>
      </w:r>
    </w:p>
    <w:p w:rsidR="005D5E18" w:rsidRDefault="005D5E18" w:rsidP="005D5E18">
      <w:r>
        <w:t xml:space="preserve">&lt;Control type="shape" shape="spacerline" /&gt;  </w:t>
      </w:r>
    </w:p>
    <w:p w:rsidR="005D5E18" w:rsidRDefault="005D5E18" w:rsidP="005D5E18">
      <w:r>
        <w:t>&lt;/ControlGroup&gt;</w:t>
      </w:r>
    </w:p>
    <w:p w:rsidR="005D5E18" w:rsidRDefault="005D5E18" w:rsidP="005D5E18">
      <w:r>
        <w:t>&lt;ControlGroup name="Referee"&gt;</w:t>
      </w:r>
    </w:p>
    <w:p w:rsidR="005D5E18" w:rsidRDefault="005D5E18" w:rsidP="005D5E18">
      <w:r>
        <w:t>&lt;Control name="lblRef" type="label" caption="Referee Details" labelwidth="100"  labelfontsize="18" left="57" height="30" /&gt;</w:t>
      </w:r>
    </w:p>
    <w:p w:rsidR="005D5E18" w:rsidRDefault="005D5E18" w:rsidP="005D5E18">
      <w:r>
        <w:t xml:space="preserve">        &lt;Control name="cRefereeAddressName" type="string" required="YES" caption="Referee Name *:" value="{xRefereeAddressName}" readonly="" width="200"  gridcolumn="0" labelwidth="115" gridrow="16"/&gt;</w:t>
      </w:r>
    </w:p>
    <w:p w:rsidR="005D5E18" w:rsidRDefault="005D5E18" w:rsidP="005D5E18">
      <w:r>
        <w:t xml:space="preserve">        &lt;Control name="cRefereeSalutation" type="string" required="YES" caption="Salutation *:" value="{xRefereeSalutation}" readonly="" width="200" gridcolumn="0" labelwidth="115" show="{xShowSalutation}" /&gt;</w:t>
      </w:r>
    </w:p>
    <w:p w:rsidR="005D5E18" w:rsidRDefault="005D5E18" w:rsidP="005D5E18">
      <w:r>
        <w:t xml:space="preserve">        &lt;Control name="cKeyName" type="string" required="YES" caption="Keyname *:" value="{xKeyName}" readonly="" width="200"  gridcolumn="0" labelwidth="115" show="1"/&gt;        </w:t>
      </w:r>
    </w:p>
    <w:p w:rsidR="005D5E18" w:rsidRDefault="005D5E18" w:rsidP="005D5E18">
      <w:r>
        <w:t xml:space="preserve">        &lt;Control name="cCompanyName" type="string" required="YES" caption="Organisation *:" value="{xCompanyName}" readonly="" width="200" gridcolumn="0" labelwidth="115" /&gt;</w:t>
      </w:r>
    </w:p>
    <w:p w:rsidR="005D5E18" w:rsidRDefault="005D5E18" w:rsidP="005D5E18">
      <w:r>
        <w:t xml:space="preserve">        &lt;Control name="cRefereePosition" type="string" required="YES" caption="Referee Job Title *:" value="{xRefereePosition}" readonly="" width="200" gridcolumn="0" labelwidth="115" /&gt;</w:t>
      </w:r>
    </w:p>
    <w:p w:rsidR="005D5E18" w:rsidRDefault="005D5E18" w:rsidP="005D5E18">
      <w:r>
        <w:t xml:space="preserve">        &lt;Control name="cHomePhone" type="string" caption="Home Phone:" value="{xHomePhone}" readonly="" width="200"  gridcolumn="0"  labelwidth="115"/&gt;</w:t>
      </w:r>
    </w:p>
    <w:p w:rsidR="005D5E18" w:rsidRDefault="005D5E18" w:rsidP="005D5E18">
      <w:r>
        <w:lastRenderedPageBreak/>
        <w:t xml:space="preserve">        &lt;Control name="cWorkPhone" type="string" required="YES" caption="Work Phone *:" value="{xWorkPhone}" readonly="" width="200"  gridcolumn="0"  labelwidth="115"/&gt;</w:t>
      </w:r>
    </w:p>
    <w:p w:rsidR="005D5E18" w:rsidRDefault="005D5E18" w:rsidP="005D5E18">
      <w:r>
        <w:t xml:space="preserve">        &lt;Control name="cMobilePhone" type="string" required="YES" caption="Mobile Phone *:" value="{xMobilePhone}" readonly="" width="200"  gridcolumn="0"  labelwidth="115"/&gt;        </w:t>
      </w:r>
    </w:p>
    <w:p w:rsidR="005D5E18" w:rsidRDefault="005D5E18" w:rsidP="005D5E18">
      <w:r>
        <w:t xml:space="preserve">        &lt;Control name="cFax" type="string" caption="Fax:" value="{xFax}" readonly="" width="200"  gridcolumn="0" labelwidth="115"/&gt;  </w:t>
      </w:r>
    </w:p>
    <w:p w:rsidR="005D5E18" w:rsidRDefault="005D5E18" w:rsidP="005D5E18">
      <w:r>
        <w:t xml:space="preserve">&lt;Control type="shape" shape="spacerline" top="670"/&gt;                </w:t>
      </w:r>
    </w:p>
    <w:p w:rsidR="005D5E18" w:rsidRDefault="005D5E18" w:rsidP="005D5E18">
      <w:r>
        <w:t xml:space="preserve">        &lt;Control name="cAddr1" type="string" required="YES" caption="Address *:" value="{xAddr1}" readonly="" gridcolumn="1" left="400" width="200" labelwidth="100" gridrow="16"/&gt;</w:t>
      </w:r>
    </w:p>
    <w:p w:rsidR="005D5E18" w:rsidRDefault="005D5E18" w:rsidP="005D5E18">
      <w:r>
        <w:t xml:space="preserve">        &lt;Control name="cAddr2" type="string" caption="" value="{xAddr2}" readonly=""  gridcolumn="1" left="500" width="200"  labelwidth="100"/&gt;</w:t>
      </w:r>
    </w:p>
    <w:p w:rsidR="005D5E18" w:rsidRDefault="005D5E18" w:rsidP="005D5E18">
      <w:r>
        <w:t xml:space="preserve">        &lt;Control name="cAddr3" type="string" caption="" value="{xAddr3}" readonly=""  gridcolumn="1" left="500" width="200"  labelwidth="100"/&gt;</w:t>
      </w:r>
    </w:p>
    <w:p w:rsidR="005D5E18" w:rsidRDefault="005D5E18" w:rsidP="005D5E18">
      <w:r>
        <w:t xml:space="preserve">        &lt;Control name="cTown" type="string" required="YES" caption="Town *:" value="{xTown}" readonly=""  gridcolumn="1" left="400" width="200" labelwidth="100" /&gt;</w:t>
      </w:r>
    </w:p>
    <w:p w:rsidR="005D5E18" w:rsidRDefault="005D5E18" w:rsidP="005D5E18">
      <w:r>
        <w:t xml:space="preserve">        &lt;Control name="cCounty" type="string" required="YES" caption="County *:" value="{xCounty}" readonly="" width="200"   gridcolumn="1" left="400" labelwidth="100"/&gt;</w:t>
      </w:r>
    </w:p>
    <w:p w:rsidR="005D5E18" w:rsidRDefault="005D5E18" w:rsidP="005D5E18">
      <w:r>
        <w:t xml:space="preserve">        &lt;Control name="cCountry" type="string" required="YES" caption="Country *:" value="{xCountry}" readonly="" width="200"   gridcolumn="1" left="400" labelwidth="100"/&gt;</w:t>
      </w:r>
    </w:p>
    <w:p w:rsidR="005D5E18" w:rsidRDefault="005D5E18" w:rsidP="005D5E18">
      <w:r>
        <w:t xml:space="preserve">    &lt;Control name="cPostCode" type="string" required="YES" caption="Postcode *:" value="{xPostCode}" readonly=""  width="200"  gridcolumn="1" left="400"  labelwidth="100" /&gt; </w:t>
      </w:r>
    </w:p>
    <w:p w:rsidR="005D5E18" w:rsidRDefault="005D5E18" w:rsidP="005D5E18">
      <w:r>
        <w:t xml:space="preserve">        &lt;Control name="cEmail" type="string" required="YES" caption="E-mail *:" value="{xEmail}" readonly="" width="200"  gridcolumn="1" labelwidth="100" left="400" /&gt; </w:t>
      </w:r>
    </w:p>
    <w:p w:rsidR="005D5E18" w:rsidRDefault="005D5E18" w:rsidP="005D5E18">
      <w:r>
        <w:t>&lt;/ControlGroup&gt;</w:t>
      </w:r>
    </w:p>
    <w:p w:rsidR="005D5E18" w:rsidRDefault="005D5E18" w:rsidP="005D5E18">
      <w:r>
        <w:t>&lt;Page name="page1" caption="Referee Wizard - Step 1/3"&gt;</w:t>
      </w:r>
    </w:p>
    <w:p w:rsidR="005D5E18" w:rsidRDefault="005D5E18" w:rsidP="005D5E18">
      <w:r>
        <w:t xml:space="preserve">&lt;ControlGroup name="ThePosition" /&gt; </w:t>
      </w:r>
    </w:p>
    <w:p w:rsidR="005D5E18" w:rsidRDefault="005D5E18" w:rsidP="005D5E18">
      <w:r>
        <w:t>&lt;ControlGroup name="Referee" /&gt;</w:t>
      </w:r>
    </w:p>
    <w:p w:rsidR="005D5E18" w:rsidRDefault="005D5E18" w:rsidP="005D5E18">
      <w:r>
        <w:t>&lt;ControlGroup&gt;</w:t>
      </w:r>
    </w:p>
    <w:p w:rsidR="005D5E18" w:rsidRDefault="005D5E18" w:rsidP="005D5E18">
      <w:r>
        <w:t>&lt;Control type="button" caption="{xButton1caption}" left="210" top="700" show="{xButton1show}"&gt;</w:t>
      </w:r>
    </w:p>
    <w:p w:rsidR="005D5E18" w:rsidRDefault="005D5E18" w:rsidP="005D5E18">
      <w:r>
        <w:t>&lt;SetVariable value="{UniqueKey}" name="RefID" /&gt;</w:t>
      </w:r>
    </w:p>
    <w:p w:rsidR="005D5E18" w:rsidRDefault="005D5E18" w:rsidP="005D5E18">
      <w:r>
        <w:t>&lt;SQLExec&gt;</w:t>
      </w:r>
    </w:p>
    <w:p w:rsidR="005D5E18" w:rsidRDefault="005D5E18" w:rsidP="005D5E18">
      <w:r>
        <w:t xml:space="preserve">Insert Into ReferenceRequest </w:t>
      </w:r>
    </w:p>
    <w:p w:rsidR="005D5E18" w:rsidRDefault="005D5E18" w:rsidP="005D5E18">
      <w:r>
        <w:t xml:space="preserve">(ReferenceRequestID, PersonID, DepartmentID, RefereeAddressName, RefereeSalutation, RefereePosition, CompanyName, Keyname, Addr1, Addr2, Addr3, Town, County, Country, PostCode, </w:t>
      </w:r>
      <w:r>
        <w:lastRenderedPageBreak/>
        <w:t>HomePhone, WorkPhone, MobilePhone, Fax, Email, Position, PositionNotes, URLRequestCode, StaffID, WhenCreated, StartDate, EndDate)</w:t>
      </w:r>
    </w:p>
    <w:p w:rsidR="005D5E18" w:rsidRDefault="005D5E18" w:rsidP="005D5E18">
      <w:r>
        <w:t>Values</w:t>
      </w:r>
    </w:p>
    <w:p w:rsidR="005D5E18" w:rsidRDefault="005D5E18" w:rsidP="005D5E18">
      <w:r>
        <w:t>(:RefID, :cPersonID, :cDepartmentID, :cRefereeAddressName, :cRefereeSalutation, :cRefereePosition, :cCompanyName, :cKeyName, :cAddr1, :cAddr2, :cAddr3, :cTown, :cCounty, :cCountry, :cPostCode, :cHomePhone, :cWorkPhone, :cMobilePhone, :cFax, :cEmail, :cPosition, :cPositionNotes, HASH(':RefID', 'SHA256'),  UserStaffID, CURRENT TIMESTAMP, :cStartDate, :cEndDate)</w:t>
      </w:r>
    </w:p>
    <w:p w:rsidR="005D5E18" w:rsidRDefault="005D5E18" w:rsidP="005D5E18">
      <w:r>
        <w:t>&lt;/SQLExec&gt;</w:t>
      </w:r>
    </w:p>
    <w:p w:rsidR="005D5E18" w:rsidRDefault="005D5E18" w:rsidP="005D5E18">
      <w:r>
        <w:t>&lt;SetControl control="cRefereeAddressName" value=""&gt;&lt;/SetControl&gt;</w:t>
      </w:r>
    </w:p>
    <w:p w:rsidR="005D5E18" w:rsidRDefault="005D5E18" w:rsidP="005D5E18">
      <w:r>
        <w:t>&lt;SetControl control="cRefereeSalutation" value=""&gt;&lt;/SetControl&gt;</w:t>
      </w:r>
    </w:p>
    <w:p w:rsidR="005D5E18" w:rsidRDefault="005D5E18" w:rsidP="005D5E18">
      <w:r>
        <w:t>&lt;SetControl control="cKeyName" value=""&gt;&lt;/SetControl&gt;</w:t>
      </w:r>
    </w:p>
    <w:p w:rsidR="005D5E18" w:rsidRDefault="005D5E18" w:rsidP="005D5E18">
      <w:r>
        <w:t>&lt;SetControl control="cCompanyName" value=""&gt;&lt;/SetControl&gt;</w:t>
      </w:r>
    </w:p>
    <w:p w:rsidR="005D5E18" w:rsidRDefault="005D5E18" w:rsidP="005D5E18">
      <w:r>
        <w:t>&lt;SetControl control="cRefereePosition" value=""&gt;&lt;/SetControl&gt;</w:t>
      </w:r>
    </w:p>
    <w:p w:rsidR="005D5E18" w:rsidRDefault="005D5E18" w:rsidP="005D5E18">
      <w:r>
        <w:t>&lt;SetControl control="cHomePhone" value=""&gt;&lt;/SetControl&gt;</w:t>
      </w:r>
    </w:p>
    <w:p w:rsidR="005D5E18" w:rsidRDefault="005D5E18" w:rsidP="005D5E18">
      <w:r>
        <w:t>&lt;SetControl control="cWorkPhone" value=""&gt;&lt;/SetControl&gt;</w:t>
      </w:r>
    </w:p>
    <w:p w:rsidR="005D5E18" w:rsidRDefault="005D5E18" w:rsidP="005D5E18">
      <w:r>
        <w:t>&lt;SetControl control="cMobilePhone" value=""&gt;&lt;/SetControl&gt;</w:t>
      </w:r>
    </w:p>
    <w:p w:rsidR="005D5E18" w:rsidRDefault="005D5E18" w:rsidP="005D5E18">
      <w:r>
        <w:t>&lt;SetControl control="cFax" value=""&gt;&lt;/SetControl&gt;</w:t>
      </w:r>
    </w:p>
    <w:p w:rsidR="005D5E18" w:rsidRDefault="005D5E18" w:rsidP="005D5E18">
      <w:r>
        <w:t>&lt;SetControl control="cAddr1" value=""&gt;&lt;/SetControl&gt;</w:t>
      </w:r>
    </w:p>
    <w:p w:rsidR="005D5E18" w:rsidRDefault="005D5E18" w:rsidP="005D5E18">
      <w:r>
        <w:t>&lt;SetControl control="cAddr2" value=""&gt;&lt;/SetControl&gt;</w:t>
      </w:r>
    </w:p>
    <w:p w:rsidR="005D5E18" w:rsidRDefault="005D5E18" w:rsidP="005D5E18">
      <w:r>
        <w:t>&lt;SetControl control="cAddr3" value=""&gt;&lt;/SetControl&gt;</w:t>
      </w:r>
    </w:p>
    <w:p w:rsidR="005D5E18" w:rsidRDefault="005D5E18" w:rsidP="005D5E18">
      <w:r>
        <w:t>&lt;SetControl control="cTown" value=""&gt;&lt;/SetControl&gt;</w:t>
      </w:r>
    </w:p>
    <w:p w:rsidR="005D5E18" w:rsidRDefault="005D5E18" w:rsidP="005D5E18">
      <w:r>
        <w:t>&lt;SetControl control="cCounty" value=""&gt;&lt;/SetControl&gt;</w:t>
      </w:r>
    </w:p>
    <w:p w:rsidR="005D5E18" w:rsidRDefault="005D5E18" w:rsidP="005D5E18">
      <w:r>
        <w:t>&lt;SetControl control="cCountry" value=""&gt;&lt;/SetControl&gt;</w:t>
      </w:r>
    </w:p>
    <w:p w:rsidR="005D5E18" w:rsidRDefault="005D5E18" w:rsidP="005D5E18">
      <w:r>
        <w:t>&lt;SetControl control="cPostCode" value=""&gt;&lt;/SetControl&gt;</w:t>
      </w:r>
    </w:p>
    <w:p w:rsidR="005D5E18" w:rsidRDefault="005D5E18" w:rsidP="005D5E18">
      <w:r>
        <w:t xml:space="preserve">&lt;SetControl control="cEmail" value=""&gt;&lt;/SetControl&gt; </w:t>
      </w:r>
    </w:p>
    <w:p w:rsidR="005D5E18" w:rsidRDefault="005D5E18" w:rsidP="005D5E18">
      <w:r>
        <w:t>&lt;If x1="{xButton1caption}" x2="Save/Email"&gt;</w:t>
      </w:r>
    </w:p>
    <w:p w:rsidR="005D5E18" w:rsidRDefault="005D5E18" w:rsidP="005D5E18">
      <w:r>
        <w:t>&lt;Cancel/&gt;</w:t>
      </w:r>
    </w:p>
    <w:p w:rsidR="005D5E18" w:rsidRDefault="005D5E18" w:rsidP="005D5E18">
      <w:r>
        <w:t xml:space="preserve">&lt;/If&gt; </w:t>
      </w:r>
    </w:p>
    <w:p w:rsidR="005D5E18" w:rsidRDefault="005D5E18" w:rsidP="005D5E18">
      <w:r>
        <w:t>&lt;/Control&gt;</w:t>
      </w:r>
    </w:p>
    <w:p w:rsidR="005D5E18" w:rsidRDefault="005D5E18" w:rsidP="005D5E18">
      <w:r>
        <w:t>&lt;Control type="button" caption="{xButton2caption}" left="330" top="700" show="{xButton2show}"&gt;</w:t>
      </w:r>
    </w:p>
    <w:p w:rsidR="005D5E18" w:rsidRDefault="005D5E18" w:rsidP="005D5E18">
      <w:r>
        <w:t>&lt;ValidatePage&gt;&lt;/ValidatePage&gt;</w:t>
      </w:r>
    </w:p>
    <w:p w:rsidR="005D5E18" w:rsidRDefault="005D5E18" w:rsidP="005D5E18">
      <w:r>
        <w:t>&lt;SetVariable value="{UniqueKey}" name="RefID" /&gt;</w:t>
      </w:r>
    </w:p>
    <w:p w:rsidR="005D5E18" w:rsidRDefault="005D5E18" w:rsidP="005D5E18">
      <w:r>
        <w:lastRenderedPageBreak/>
        <w:t>&lt;SQLExec&gt;</w:t>
      </w:r>
    </w:p>
    <w:p w:rsidR="005D5E18" w:rsidRDefault="005D5E18" w:rsidP="005D5E18">
      <w:r>
        <w:t xml:space="preserve">Insert Into ReferenceRequest </w:t>
      </w:r>
    </w:p>
    <w:p w:rsidR="005D5E18" w:rsidRDefault="005D5E18" w:rsidP="005D5E18">
      <w:r>
        <w:t>(ReferenceRequestID, PersonID, DepartmentID, RefereeAddressName, RefereeSalutation, RefereePosition, CompanyName, Keyname, Addr1, Addr2, Addr3, Town, County, Country, PostCode, HomePhone, WorkPhone, MobilePhone, Fax, Email, Position, PositionNotes, URLRequestCode, StaffID, WhenCreated, StartDate, EndDate)</w:t>
      </w:r>
    </w:p>
    <w:p w:rsidR="005D5E18" w:rsidRDefault="005D5E18" w:rsidP="005D5E18">
      <w:r>
        <w:t>Values</w:t>
      </w:r>
    </w:p>
    <w:p w:rsidR="005D5E18" w:rsidRDefault="005D5E18" w:rsidP="005D5E18">
      <w:r>
        <w:t>(:RefID, :cPersonID, :cDepartmentID, :cRefereeAddressName, :cRefereeSalutation, :cRefereePosition, :cCompanyName, :cKeyName, :cAddr1, :cAddr2, :cAddr3, :cTown, :cCounty, :cCountry, :cPostCode, :cHomePhone, :cWorkPhone, :cMobilePhone, :cFax, :cEmail, :cPosition, :cPositionNotes, HASH(:RefID, 'SHA256'),  UserStaffID, CURRENT TIMESTAMP, :cStartDate, :cEndDate)</w:t>
      </w:r>
    </w:p>
    <w:p w:rsidR="005D5E18" w:rsidRDefault="005D5E18" w:rsidP="005D5E18">
      <w:r>
        <w:t>&lt;/SQLExec&gt;</w:t>
      </w:r>
    </w:p>
    <w:p w:rsidR="005D5E18" w:rsidRDefault="005D5E18" w:rsidP="005D5E18">
      <w:r>
        <w:t>&lt;Cancel/&gt;</w:t>
      </w:r>
    </w:p>
    <w:p w:rsidR="005D5E18" w:rsidRDefault="005D5E18" w:rsidP="005D5E18">
      <w:r>
        <w:t>&lt;/Control&gt;</w:t>
      </w:r>
    </w:p>
    <w:p w:rsidR="005D5E18" w:rsidRDefault="005D5E18" w:rsidP="005D5E18">
      <w:r>
        <w:t>&lt;Control type="button" caption="Close" left="450" top="700"&gt;</w:t>
      </w:r>
    </w:p>
    <w:p w:rsidR="005D5E18" w:rsidRDefault="005D5E18" w:rsidP="005D5E18">
      <w:r>
        <w:t>&lt;Cancel/&gt;</w:t>
      </w:r>
    </w:p>
    <w:p w:rsidR="005D5E18" w:rsidRDefault="005D5E18" w:rsidP="005D5E18">
      <w:r>
        <w:t>&lt;/Control&gt;</w:t>
      </w:r>
    </w:p>
    <w:p w:rsidR="005D5E18" w:rsidRDefault="005D5E18" w:rsidP="005D5E18">
      <w:r>
        <w:t>&lt;/ControlGroup&gt;</w:t>
      </w:r>
    </w:p>
    <w:p w:rsidR="005D5E18" w:rsidRDefault="005D5E18" w:rsidP="005D5E18">
      <w:r>
        <w:t xml:space="preserve">&lt;/Page&gt; </w:t>
      </w:r>
    </w:p>
    <w:p w:rsidR="005D5E18" w:rsidRDefault="005D5E18" w:rsidP="005D5E18">
      <w:r>
        <w:t>&lt;/Form&gt;</w:t>
      </w:r>
    </w:p>
    <w:p w:rsidR="00EC2D06" w:rsidRDefault="005D5E18" w:rsidP="005D5E18">
      <w:r>
        <w:t>&lt;/Job&gt;</w:t>
      </w:r>
    </w:p>
    <w:p w:rsidR="00EC2D06" w:rsidRDefault="00EC2D06">
      <w:r>
        <w:br w:type="page"/>
      </w:r>
    </w:p>
    <w:p w:rsidR="00FE31D1" w:rsidRDefault="00FE31D1" w:rsidP="00FE31D1">
      <w:pPr>
        <w:pStyle w:val="Heading1"/>
      </w:pPr>
      <w:bookmarkStart w:id="6" w:name="_Toc436045448"/>
      <w:r>
        <w:lastRenderedPageBreak/>
        <w:t>System Administrator Setup</w:t>
      </w:r>
      <w:bookmarkEnd w:id="6"/>
      <w:r>
        <w:t xml:space="preserve"> </w:t>
      </w:r>
    </w:p>
    <w:p w:rsidR="00FE31D1" w:rsidRPr="00FE31D1" w:rsidRDefault="00FE31D1" w:rsidP="00FE31D1">
      <w:r>
        <w:t>This section includes System Administrator setup activities</w:t>
      </w:r>
      <w:r w:rsidR="002779A1">
        <w:t>.</w:t>
      </w:r>
    </w:p>
    <w:p w:rsidR="00C86D99" w:rsidRDefault="00C86D99" w:rsidP="007D2120">
      <w:pPr>
        <w:pStyle w:val="Heading1"/>
      </w:pPr>
      <w:bookmarkStart w:id="7" w:name="_Toc436045449"/>
      <w:r>
        <w:t>IQXNet Setup</w:t>
      </w:r>
      <w:bookmarkEnd w:id="7"/>
    </w:p>
    <w:p w:rsidR="00FE31D1" w:rsidRDefault="00FE31D1" w:rsidP="00FE31D1">
      <w:r>
        <w:t xml:space="preserve">Once </w:t>
      </w:r>
      <w:r w:rsidR="002779A1">
        <w:t xml:space="preserve">the IQXHub etc. has been </w:t>
      </w:r>
      <w:r>
        <w:t>set up clients will need to set up their IQXWeb Settings.</w:t>
      </w:r>
    </w:p>
    <w:p w:rsidR="00C86D99" w:rsidRDefault="00C86D99" w:rsidP="00C86D99">
      <w:r>
        <w:t xml:space="preserve">Under </w:t>
      </w:r>
      <w:bookmarkStart w:id="8" w:name="_Hlk434325451"/>
      <w:bookmarkStart w:id="9" w:name="OLE_LINK2"/>
      <w:bookmarkStart w:id="10" w:name="OLE_LINK3"/>
      <w:r>
        <w:t xml:space="preserve">Maintenance </w:t>
      </w:r>
      <w:bookmarkEnd w:id="8"/>
      <w:bookmarkEnd w:id="9"/>
      <w:bookmarkEnd w:id="10"/>
      <w:r>
        <w:t>&gt; IQXNet Setup</w:t>
      </w:r>
    </w:p>
    <w:p w:rsidR="00C86D99" w:rsidRDefault="00C86D99" w:rsidP="00C86D99">
      <w:r>
        <w:t xml:space="preserve">Click on the settings tab then scroll along to Non-authenticated Database </w:t>
      </w:r>
      <w:r w:rsidR="00A072C8">
        <w:t>Procedures</w:t>
      </w:r>
    </w:p>
    <w:p w:rsidR="00C86D99" w:rsidRDefault="00C86D99" w:rsidP="00C86D99">
      <w:r>
        <w:t>Double click on the entry and add this add the bottom:</w:t>
      </w:r>
    </w:p>
    <w:p w:rsidR="00C86D99" w:rsidRDefault="00C86D99" w:rsidP="00EC2D06">
      <w:pPr>
        <w:pStyle w:val="ListParagraph"/>
        <w:numPr>
          <w:ilvl w:val="0"/>
          <w:numId w:val="11"/>
        </w:numPr>
      </w:pPr>
      <w:r>
        <w:t>NetReference</w:t>
      </w:r>
    </w:p>
    <w:p w:rsidR="00C86D99" w:rsidRDefault="00C86D99" w:rsidP="00EC2D06">
      <w:pPr>
        <w:pStyle w:val="ListParagraph"/>
        <w:numPr>
          <w:ilvl w:val="0"/>
          <w:numId w:val="11"/>
        </w:numPr>
      </w:pPr>
      <w:r>
        <w:t>NetReferenceSet</w:t>
      </w:r>
    </w:p>
    <w:p w:rsidR="00C86D99" w:rsidRDefault="00C86D99" w:rsidP="00C86D99">
      <w:r>
        <w:rPr>
          <w:noProof/>
          <w:lang w:eastAsia="en-GB"/>
        </w:rPr>
        <w:drawing>
          <wp:inline distT="0" distB="0" distL="0" distR="0" wp14:anchorId="5FA520F9" wp14:editId="0BB54647">
            <wp:extent cx="5731510" cy="3175000"/>
            <wp:effectExtent l="0" t="0" r="254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175000"/>
                    </a:xfrm>
                    <a:prstGeom prst="rect">
                      <a:avLst/>
                    </a:prstGeom>
                  </pic:spPr>
                </pic:pic>
              </a:graphicData>
            </a:graphic>
          </wp:inline>
        </w:drawing>
      </w:r>
    </w:p>
    <w:p w:rsidR="007D2120" w:rsidRDefault="006D41C4" w:rsidP="007D2120">
      <w:r>
        <w:t>W</w:t>
      </w:r>
      <w:r w:rsidR="007D2120">
        <w:t>h</w:t>
      </w:r>
      <w:r>
        <w:t>ils</w:t>
      </w:r>
      <w:r w:rsidR="007D2120">
        <w:t>t in</w:t>
      </w:r>
      <w:r w:rsidR="00EC2D06">
        <w:t xml:space="preserve"> IQXNet Settings </w:t>
      </w:r>
      <w:r w:rsidR="007D2120">
        <w:t>set up access rights and other settings.</w:t>
      </w:r>
    </w:p>
    <w:p w:rsidR="00EC2D06" w:rsidRDefault="00EC2D06">
      <w:pPr>
        <w:rPr>
          <w:rFonts w:asciiTheme="majorHAnsi" w:eastAsiaTheme="majorEastAsia" w:hAnsiTheme="majorHAnsi" w:cstheme="majorBidi"/>
          <w:color w:val="2E74B5" w:themeColor="accent1" w:themeShade="BF"/>
          <w:sz w:val="32"/>
          <w:szCs w:val="32"/>
        </w:rPr>
      </w:pPr>
      <w:r>
        <w:br w:type="page"/>
      </w:r>
    </w:p>
    <w:p w:rsidR="00C86D99" w:rsidRDefault="00C86D99" w:rsidP="00EC2D06">
      <w:pPr>
        <w:pStyle w:val="Heading1"/>
      </w:pPr>
      <w:bookmarkStart w:id="11" w:name="_Toc436045450"/>
      <w:r>
        <w:lastRenderedPageBreak/>
        <w:t>Switchable Views Setup</w:t>
      </w:r>
      <w:bookmarkEnd w:id="11"/>
    </w:p>
    <w:p w:rsidR="00C86D99" w:rsidRDefault="00C86D99" w:rsidP="00EC2D06">
      <w:r>
        <w:t xml:space="preserve">Under </w:t>
      </w:r>
      <w:r w:rsidR="0070205F">
        <w:t xml:space="preserve">Maintenance </w:t>
      </w:r>
      <w:r>
        <w:t>&gt; General Settings</w:t>
      </w:r>
    </w:p>
    <w:p w:rsidR="00C86D99" w:rsidRDefault="00C86D99" w:rsidP="00C86D99">
      <w:r>
        <w:t>Type in “Name or Notes”: On-Line, you should see this:</w:t>
      </w:r>
    </w:p>
    <w:p w:rsidR="00106B31" w:rsidRPr="00EC2D06" w:rsidRDefault="00106B31" w:rsidP="00EC2D06">
      <w:pPr>
        <w:pStyle w:val="Heading3"/>
      </w:pPr>
      <w:bookmarkStart w:id="12" w:name="_Toc436045451"/>
      <w:r w:rsidRPr="00EC2D06">
        <w:t>Setting up Branding</w:t>
      </w:r>
      <w:bookmarkEnd w:id="12"/>
    </w:p>
    <w:p w:rsidR="009C0AB8" w:rsidRDefault="009C0AB8" w:rsidP="00E3783D">
      <w:pPr>
        <w:pStyle w:val="ListParagraph"/>
        <w:numPr>
          <w:ilvl w:val="0"/>
          <w:numId w:val="8"/>
        </w:numPr>
        <w:spacing w:after="0" w:line="240" w:lineRule="auto"/>
        <w:ind w:left="0"/>
        <w:contextualSpacing w:val="0"/>
      </w:pPr>
      <w:r w:rsidRPr="00EC2D06">
        <w:t>Set up the brand using</w:t>
      </w:r>
    </w:p>
    <w:p w:rsidR="00FE31D1" w:rsidRPr="00EC2D06" w:rsidRDefault="00FE31D1" w:rsidP="00FE31D1">
      <w:pPr>
        <w:spacing w:after="0" w:line="240" w:lineRule="auto"/>
        <w:ind w:left="-360"/>
      </w:pPr>
    </w:p>
    <w:p w:rsidR="009C0AB8" w:rsidRPr="00EC2D06" w:rsidRDefault="009C0AB8" w:rsidP="00E3783D">
      <w:pPr>
        <w:pStyle w:val="ListParagraph"/>
        <w:ind w:left="0"/>
      </w:pPr>
      <w:r w:rsidRPr="00EC2D06">
        <w:rPr>
          <w:noProof/>
          <w:lang w:eastAsia="en-GB"/>
        </w:rPr>
        <w:drawing>
          <wp:inline distT="0" distB="0" distL="0" distR="0" wp14:anchorId="1810D29D" wp14:editId="250C3849">
            <wp:extent cx="5760000" cy="991393"/>
            <wp:effectExtent l="0" t="0" r="0" b="0"/>
            <wp:docPr id="18" name="Picture 18" descr="cid:image002.png@01D10B2F.D68E8D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10B2F.D68E8D5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760000" cy="991393"/>
                    </a:xfrm>
                    <a:prstGeom prst="rect">
                      <a:avLst/>
                    </a:prstGeom>
                    <a:noFill/>
                    <a:ln>
                      <a:noFill/>
                    </a:ln>
                  </pic:spPr>
                </pic:pic>
              </a:graphicData>
            </a:graphic>
          </wp:inline>
        </w:drawing>
      </w:r>
    </w:p>
    <w:p w:rsidR="009C0AB8" w:rsidRPr="00EC2D06" w:rsidRDefault="009C0AB8" w:rsidP="00EC2D06">
      <w:pPr>
        <w:pStyle w:val="ListParagraph"/>
        <w:numPr>
          <w:ilvl w:val="0"/>
          <w:numId w:val="8"/>
        </w:numPr>
        <w:ind w:left="0" w:hanging="426"/>
        <w:contextualSpacing w:val="0"/>
      </w:pPr>
      <w:r w:rsidRPr="00EC2D06">
        <w:t>In Agency Setup, locate the branding view, under ‘Vacancy Role’</w:t>
      </w:r>
    </w:p>
    <w:p w:rsidR="009C0AB8" w:rsidRPr="00EC2D06" w:rsidRDefault="009C0AB8" w:rsidP="00EC2D06">
      <w:pPr>
        <w:pStyle w:val="ListParagraph"/>
        <w:numPr>
          <w:ilvl w:val="0"/>
          <w:numId w:val="8"/>
        </w:numPr>
        <w:ind w:left="0" w:hanging="425"/>
        <w:contextualSpacing w:val="0"/>
      </w:pPr>
      <w:r w:rsidRPr="00EC2D06">
        <w:t xml:space="preserve">Select the branding function, and press open </w:t>
      </w:r>
    </w:p>
    <w:p w:rsidR="009C0AB8" w:rsidRDefault="009C0AB8" w:rsidP="00E3783D">
      <w:pPr>
        <w:pStyle w:val="ListParagraph"/>
        <w:ind w:left="0"/>
        <w:rPr>
          <w:color w:val="1F497D"/>
        </w:rPr>
      </w:pPr>
      <w:r>
        <w:rPr>
          <w:noProof/>
          <w:lang w:eastAsia="en-GB"/>
        </w:rPr>
        <w:drawing>
          <wp:inline distT="0" distB="0" distL="0" distR="0" wp14:anchorId="586C966B" wp14:editId="75EA9D17">
            <wp:extent cx="5760000" cy="618669"/>
            <wp:effectExtent l="0" t="0" r="0" b="0"/>
            <wp:docPr id="17" name="Picture 17" descr="cid:image003.png@01D10B30.6CDF14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10B30.6CDF14F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760000" cy="618669"/>
                    </a:xfrm>
                    <a:prstGeom prst="rect">
                      <a:avLst/>
                    </a:prstGeom>
                    <a:noFill/>
                    <a:ln>
                      <a:noFill/>
                    </a:ln>
                  </pic:spPr>
                </pic:pic>
              </a:graphicData>
            </a:graphic>
          </wp:inline>
        </w:drawing>
      </w:r>
    </w:p>
    <w:p w:rsidR="009C0AB8" w:rsidRDefault="009C0AB8" w:rsidP="009C0AB8">
      <w:pPr>
        <w:pStyle w:val="ListParagraph"/>
        <w:rPr>
          <w:color w:val="1F497D"/>
        </w:rPr>
      </w:pPr>
    </w:p>
    <w:p w:rsidR="009C0AB8" w:rsidRPr="00EC2D06" w:rsidRDefault="009C0AB8" w:rsidP="00EC2D06">
      <w:pPr>
        <w:pStyle w:val="ListParagraph"/>
        <w:ind w:left="0"/>
      </w:pPr>
      <w:r w:rsidRPr="00EC2D06">
        <w:t>And set up the function as below</w:t>
      </w:r>
    </w:p>
    <w:p w:rsidR="009C0AB8" w:rsidRDefault="009C0AB8" w:rsidP="009C0AB8">
      <w:pPr>
        <w:pStyle w:val="ListParagraph"/>
        <w:rPr>
          <w:color w:val="1F497D"/>
        </w:rPr>
      </w:pPr>
    </w:p>
    <w:p w:rsidR="009C0AB8" w:rsidRDefault="009C0AB8" w:rsidP="009C0AB8">
      <w:pPr>
        <w:pStyle w:val="ListParagraph"/>
        <w:rPr>
          <w:color w:val="00B050"/>
        </w:rPr>
      </w:pPr>
      <w:r>
        <w:rPr>
          <w:color w:val="00B050"/>
        </w:rPr>
        <w:t xml:space="preserve">( </w:t>
      </w:r>
    </w:p>
    <w:p w:rsidR="009C0AB8" w:rsidRDefault="009C0AB8" w:rsidP="009C0AB8">
      <w:pPr>
        <w:pStyle w:val="ListParagraph"/>
        <w:rPr>
          <w:color w:val="00B050"/>
        </w:rPr>
      </w:pPr>
      <w:r>
        <w:rPr>
          <w:color w:val="00B050"/>
        </w:rPr>
        <w:t xml:space="preserve">  in persid char(20),in vacid char(20),in ClientOrTemp char(1),in Use char(20) ) </w:t>
      </w:r>
    </w:p>
    <w:p w:rsidR="009C0AB8" w:rsidRDefault="009C0AB8" w:rsidP="009C0AB8">
      <w:pPr>
        <w:pStyle w:val="ListParagraph"/>
        <w:rPr>
          <w:color w:val="00B050"/>
        </w:rPr>
      </w:pPr>
      <w:r>
        <w:rPr>
          <w:color w:val="00B050"/>
        </w:rPr>
        <w:t>returns char(20)</w:t>
      </w:r>
    </w:p>
    <w:p w:rsidR="009C0AB8" w:rsidRDefault="009C0AB8" w:rsidP="009C0AB8">
      <w:pPr>
        <w:pStyle w:val="ListParagraph"/>
        <w:rPr>
          <w:color w:val="00B050"/>
        </w:rPr>
      </w:pPr>
      <w:r>
        <w:rPr>
          <w:color w:val="00B050"/>
        </w:rPr>
        <w:t>begin</w:t>
      </w:r>
    </w:p>
    <w:p w:rsidR="009C0AB8" w:rsidRDefault="009C0AB8" w:rsidP="009C0AB8">
      <w:pPr>
        <w:pStyle w:val="ListParagraph"/>
        <w:rPr>
          <w:color w:val="00B050"/>
        </w:rPr>
      </w:pPr>
      <w:r>
        <w:rPr>
          <w:color w:val="00B050"/>
        </w:rPr>
        <w:t>  declare RVal char(20);</w:t>
      </w:r>
    </w:p>
    <w:p w:rsidR="009C0AB8" w:rsidRDefault="009C0AB8" w:rsidP="009C0AB8">
      <w:pPr>
        <w:pStyle w:val="ListParagraph"/>
        <w:rPr>
          <w:color w:val="00B050"/>
        </w:rPr>
      </w:pPr>
      <w:r>
        <w:rPr>
          <w:color w:val="00B050"/>
        </w:rPr>
        <w:t>  if Use = 'WEBREFERENCE' then</w:t>
      </w:r>
    </w:p>
    <w:p w:rsidR="009C0AB8" w:rsidRDefault="009C0AB8" w:rsidP="009C0AB8">
      <w:pPr>
        <w:pStyle w:val="ListParagraph"/>
        <w:rPr>
          <w:color w:val="00B050"/>
        </w:rPr>
      </w:pPr>
      <w:r>
        <w:rPr>
          <w:color w:val="00B050"/>
        </w:rPr>
        <w:t>    set rval = 'WEBREFERENCE'</w:t>
      </w:r>
    </w:p>
    <w:p w:rsidR="009C0AB8" w:rsidRDefault="009C0AB8" w:rsidP="009C0AB8">
      <w:pPr>
        <w:pStyle w:val="ListParagraph"/>
        <w:rPr>
          <w:color w:val="00B050"/>
        </w:rPr>
      </w:pPr>
      <w:r>
        <w:rPr>
          <w:color w:val="00B050"/>
        </w:rPr>
        <w:t>  end if;</w:t>
      </w:r>
    </w:p>
    <w:p w:rsidR="009C0AB8" w:rsidRDefault="009C0AB8" w:rsidP="009C0AB8">
      <w:pPr>
        <w:pStyle w:val="ListParagraph"/>
        <w:rPr>
          <w:color w:val="00B050"/>
        </w:rPr>
      </w:pPr>
      <w:r>
        <w:rPr>
          <w:color w:val="00B050"/>
        </w:rPr>
        <w:t>  return RVal</w:t>
      </w:r>
    </w:p>
    <w:p w:rsidR="009C0AB8" w:rsidRPr="00FC721D" w:rsidRDefault="00FC721D" w:rsidP="00FC721D">
      <w:pPr>
        <w:pStyle w:val="ListParagraph"/>
        <w:rPr>
          <w:color w:val="00B050"/>
        </w:rPr>
      </w:pPr>
      <w:r>
        <w:rPr>
          <w:color w:val="00B050"/>
        </w:rPr>
        <w:t>end</w:t>
      </w:r>
    </w:p>
    <w:p w:rsidR="009C0AB8" w:rsidRDefault="009C0AB8" w:rsidP="00EC2D06">
      <w:pPr>
        <w:pStyle w:val="ListParagraph"/>
        <w:rPr>
          <w:color w:val="1F497D"/>
        </w:rPr>
      </w:pPr>
    </w:p>
    <w:p w:rsidR="009C0AB8" w:rsidRPr="00EC2D06" w:rsidRDefault="009C0AB8" w:rsidP="00EC2D06">
      <w:pPr>
        <w:pStyle w:val="ListParagraph"/>
        <w:numPr>
          <w:ilvl w:val="0"/>
          <w:numId w:val="8"/>
        </w:numPr>
        <w:ind w:left="0" w:hanging="425"/>
        <w:contextualSpacing w:val="0"/>
      </w:pPr>
      <w:r w:rsidRPr="00EC2D06">
        <w:t>Back to branding, create a new brand called ‘WEB REFERENCE’</w:t>
      </w:r>
    </w:p>
    <w:p w:rsidR="009C0AB8" w:rsidRDefault="009C0AB8" w:rsidP="001576B0">
      <w:pPr>
        <w:pStyle w:val="ListParagraph"/>
        <w:ind w:left="0"/>
        <w:rPr>
          <w:color w:val="1F497D"/>
        </w:rPr>
      </w:pPr>
      <w:r>
        <w:rPr>
          <w:noProof/>
          <w:lang w:eastAsia="en-GB"/>
        </w:rPr>
        <w:drawing>
          <wp:inline distT="0" distB="0" distL="0" distR="0" wp14:anchorId="58D3685A" wp14:editId="38620EE5">
            <wp:extent cx="5760000" cy="2162017"/>
            <wp:effectExtent l="0" t="0" r="0" b="0"/>
            <wp:docPr id="16" name="Picture 16" descr="cid:image004.png@01D10B30.969B9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4.png@01D10B30.969B975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760000" cy="2162017"/>
                    </a:xfrm>
                    <a:prstGeom prst="rect">
                      <a:avLst/>
                    </a:prstGeom>
                    <a:noFill/>
                    <a:ln>
                      <a:noFill/>
                    </a:ln>
                  </pic:spPr>
                </pic:pic>
              </a:graphicData>
            </a:graphic>
          </wp:inline>
        </w:drawing>
      </w:r>
    </w:p>
    <w:p w:rsidR="009C0AB8" w:rsidRPr="00EC2D06" w:rsidRDefault="009C0AB8" w:rsidP="00EC2D06">
      <w:pPr>
        <w:pStyle w:val="ListParagraph"/>
        <w:numPr>
          <w:ilvl w:val="0"/>
          <w:numId w:val="8"/>
        </w:numPr>
        <w:ind w:left="0" w:hanging="425"/>
        <w:contextualSpacing w:val="0"/>
      </w:pPr>
      <w:r w:rsidRPr="00EC2D06">
        <w:t>Double click webreference, and create a new template</w:t>
      </w:r>
    </w:p>
    <w:p w:rsidR="009C0AB8" w:rsidRDefault="009C0AB8" w:rsidP="001576B0">
      <w:pPr>
        <w:pStyle w:val="ListParagraph"/>
        <w:ind w:left="0"/>
        <w:rPr>
          <w:color w:val="1F497D"/>
        </w:rPr>
      </w:pPr>
      <w:r>
        <w:rPr>
          <w:noProof/>
          <w:lang w:eastAsia="en-GB"/>
        </w:rPr>
        <w:lastRenderedPageBreak/>
        <w:drawing>
          <wp:inline distT="0" distB="0" distL="0" distR="0" wp14:anchorId="41572A99" wp14:editId="4DB601EA">
            <wp:extent cx="5760000" cy="847758"/>
            <wp:effectExtent l="0" t="0" r="0" b="0"/>
            <wp:docPr id="15" name="Picture 15" descr="cid:image005.png@01D10B31.212D8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5.png@01D10B31.212D877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5760000" cy="847758"/>
                    </a:xfrm>
                    <a:prstGeom prst="rect">
                      <a:avLst/>
                    </a:prstGeom>
                    <a:noFill/>
                    <a:ln>
                      <a:noFill/>
                    </a:ln>
                  </pic:spPr>
                </pic:pic>
              </a:graphicData>
            </a:graphic>
          </wp:inline>
        </w:drawing>
      </w:r>
    </w:p>
    <w:p w:rsidR="009C0AB8" w:rsidRPr="00EC2D06" w:rsidRDefault="009C0AB8" w:rsidP="00EC2D06">
      <w:pPr>
        <w:pStyle w:val="ListParagraph"/>
        <w:numPr>
          <w:ilvl w:val="0"/>
          <w:numId w:val="8"/>
        </w:numPr>
        <w:ind w:left="0" w:hanging="425"/>
        <w:contextualSpacing w:val="0"/>
      </w:pPr>
      <w:r w:rsidRPr="00EC2D06">
        <w:t xml:space="preserve">You need to assign a template to ‘WEB REFERENCE’, this can be done by selecting </w:t>
      </w:r>
    </w:p>
    <w:p w:rsidR="009C0AB8" w:rsidRDefault="009C0AB8" w:rsidP="001576B0">
      <w:pPr>
        <w:pStyle w:val="ListParagraph"/>
        <w:ind w:left="0"/>
        <w:rPr>
          <w:color w:val="1F497D"/>
        </w:rPr>
      </w:pPr>
      <w:r>
        <w:rPr>
          <w:noProof/>
          <w:lang w:eastAsia="en-GB"/>
        </w:rPr>
        <w:drawing>
          <wp:inline distT="0" distB="0" distL="0" distR="0" wp14:anchorId="480A0A9F" wp14:editId="6A298BC6">
            <wp:extent cx="5760000" cy="502018"/>
            <wp:effectExtent l="0" t="0" r="0" b="0"/>
            <wp:docPr id="13" name="Picture 13" descr="cid:image006.png@01D10B31.212D8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6.png@01D10B31.212D877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5760000" cy="502018"/>
                    </a:xfrm>
                    <a:prstGeom prst="rect">
                      <a:avLst/>
                    </a:prstGeom>
                    <a:noFill/>
                    <a:ln>
                      <a:noFill/>
                    </a:ln>
                  </pic:spPr>
                </pic:pic>
              </a:graphicData>
            </a:graphic>
          </wp:inline>
        </w:drawing>
      </w:r>
    </w:p>
    <w:p w:rsidR="009C0AB8" w:rsidRPr="00EC2D06" w:rsidRDefault="00FE31D1" w:rsidP="00FE31D1">
      <w:pPr>
        <w:pStyle w:val="ListParagraph"/>
        <w:ind w:left="0"/>
      </w:pPr>
      <w:r>
        <w:t xml:space="preserve">Once open, </w:t>
      </w:r>
      <w:r w:rsidRPr="00EC2D06">
        <w:t>set up the function as below</w:t>
      </w:r>
      <w:r>
        <w:t xml:space="preserve"> </w:t>
      </w:r>
      <w:r w:rsidR="009C0AB8" w:rsidRPr="00EC2D06">
        <w:t>and save</w:t>
      </w:r>
    </w:p>
    <w:p w:rsidR="00F926C4" w:rsidRPr="00F926C4" w:rsidRDefault="00F926C4" w:rsidP="00F926C4">
      <w:pPr>
        <w:pStyle w:val="ListParagraph"/>
        <w:rPr>
          <w:color w:val="00B050"/>
        </w:rPr>
      </w:pPr>
      <w:r w:rsidRPr="00F926C4">
        <w:rPr>
          <w:color w:val="00B050"/>
        </w:rPr>
        <w:t xml:space="preserve">( </w:t>
      </w:r>
    </w:p>
    <w:p w:rsidR="00F926C4" w:rsidRPr="00F926C4" w:rsidRDefault="00F926C4" w:rsidP="00F926C4">
      <w:pPr>
        <w:pStyle w:val="ListParagraph"/>
        <w:rPr>
          <w:color w:val="00B050"/>
        </w:rPr>
      </w:pPr>
      <w:r w:rsidRPr="00F926C4">
        <w:rPr>
          <w:color w:val="00B050"/>
        </w:rPr>
        <w:t xml:space="preserve">  in "BehaviourID" char(1),in "BrndID" char(20),in "EventID" char(1),in "TargetType" char(1),in "ShiftsID" char(1000),in "PlacementID" char(20) ) </w:t>
      </w:r>
    </w:p>
    <w:p w:rsidR="00F926C4" w:rsidRPr="00F926C4" w:rsidRDefault="00F926C4" w:rsidP="00F926C4">
      <w:pPr>
        <w:pStyle w:val="ListParagraph"/>
        <w:rPr>
          <w:color w:val="00B050"/>
        </w:rPr>
      </w:pPr>
      <w:r w:rsidRPr="00F926C4">
        <w:rPr>
          <w:color w:val="00B050"/>
        </w:rPr>
        <w:t>returns long varchar</w:t>
      </w:r>
    </w:p>
    <w:p w:rsidR="00F926C4" w:rsidRPr="00F926C4" w:rsidRDefault="00F926C4" w:rsidP="00F926C4">
      <w:pPr>
        <w:pStyle w:val="ListParagraph"/>
        <w:rPr>
          <w:color w:val="00B050"/>
        </w:rPr>
      </w:pPr>
      <w:r w:rsidRPr="00F926C4">
        <w:rPr>
          <w:color w:val="00B050"/>
        </w:rPr>
        <w:t>begin</w:t>
      </w:r>
    </w:p>
    <w:p w:rsidR="00F926C4" w:rsidRPr="00F926C4" w:rsidRDefault="00F926C4" w:rsidP="00F926C4">
      <w:pPr>
        <w:pStyle w:val="ListParagraph"/>
        <w:rPr>
          <w:color w:val="00B050"/>
        </w:rPr>
      </w:pPr>
      <w:r w:rsidRPr="00F926C4">
        <w:rPr>
          <w:color w:val="00B050"/>
        </w:rPr>
        <w:t xml:space="preserve">  -- TargetType  C or T (client/temp)</w:t>
      </w:r>
    </w:p>
    <w:p w:rsidR="00F926C4" w:rsidRPr="00F926C4" w:rsidRDefault="00F926C4" w:rsidP="00F926C4">
      <w:pPr>
        <w:pStyle w:val="ListParagraph"/>
        <w:rPr>
          <w:color w:val="00B050"/>
        </w:rPr>
      </w:pPr>
      <w:r w:rsidRPr="00F926C4">
        <w:rPr>
          <w:color w:val="00B050"/>
        </w:rPr>
        <w:t xml:space="preserve">  -- behaviourid  P, S, E (Post, SMS or Email)</w:t>
      </w:r>
    </w:p>
    <w:p w:rsidR="00F926C4" w:rsidRPr="00F926C4" w:rsidRDefault="00F926C4" w:rsidP="00F926C4">
      <w:pPr>
        <w:pStyle w:val="ListParagraph"/>
        <w:rPr>
          <w:color w:val="00B050"/>
        </w:rPr>
      </w:pPr>
      <w:r w:rsidRPr="00F926C4">
        <w:rPr>
          <w:color w:val="00B050"/>
        </w:rPr>
        <w:t xml:space="preserve">  -- EventID   C, X or O (Confirmation, Cancellation or Offer) </w:t>
      </w:r>
    </w:p>
    <w:p w:rsidR="00F926C4" w:rsidRPr="00F926C4" w:rsidRDefault="00F926C4" w:rsidP="00F926C4">
      <w:pPr>
        <w:pStyle w:val="ListParagraph"/>
        <w:rPr>
          <w:color w:val="00B050"/>
        </w:rPr>
      </w:pPr>
      <w:r w:rsidRPr="00F926C4">
        <w:rPr>
          <w:color w:val="00B050"/>
        </w:rPr>
        <w:t xml:space="preserve">  declare "RVal" long varchar;</w:t>
      </w:r>
    </w:p>
    <w:p w:rsidR="00F926C4" w:rsidRPr="00F926C4" w:rsidRDefault="00F926C4" w:rsidP="00F926C4">
      <w:pPr>
        <w:pStyle w:val="ListParagraph"/>
        <w:rPr>
          <w:color w:val="00B050"/>
        </w:rPr>
      </w:pPr>
      <w:r w:rsidRPr="00F926C4">
        <w:rPr>
          <w:color w:val="00B050"/>
        </w:rPr>
        <w:t xml:space="preserve">  declare "ID" char(20);</w:t>
      </w:r>
    </w:p>
    <w:p w:rsidR="00F926C4" w:rsidRPr="00F926C4" w:rsidRDefault="00F926C4" w:rsidP="00F926C4">
      <w:pPr>
        <w:pStyle w:val="ListParagraph"/>
        <w:rPr>
          <w:color w:val="00B050"/>
        </w:rPr>
      </w:pPr>
      <w:r w:rsidRPr="00F926C4">
        <w:rPr>
          <w:color w:val="00B050"/>
        </w:rPr>
        <w:t xml:space="preserve">  select "visibleid" into "ID" from "EN_brand" where "brandid" = "BrndID";</w:t>
      </w:r>
    </w:p>
    <w:p w:rsidR="00F926C4" w:rsidRPr="00F926C4" w:rsidRDefault="00F926C4" w:rsidP="00F926C4">
      <w:pPr>
        <w:pStyle w:val="ListParagraph"/>
        <w:rPr>
          <w:color w:val="00B050"/>
        </w:rPr>
      </w:pPr>
      <w:r w:rsidRPr="00F926C4">
        <w:rPr>
          <w:color w:val="00B050"/>
        </w:rPr>
        <w:t xml:space="preserve">  if("ID" = 'WEBREFERENCE') and("eventid" = 'D') then</w:t>
      </w:r>
    </w:p>
    <w:p w:rsidR="00F926C4" w:rsidRPr="00F926C4" w:rsidRDefault="00F926C4" w:rsidP="00F926C4">
      <w:pPr>
        <w:pStyle w:val="ListParagraph"/>
        <w:rPr>
          <w:color w:val="00B050"/>
        </w:rPr>
      </w:pPr>
      <w:r w:rsidRPr="00F926C4">
        <w:rPr>
          <w:color w:val="00B050"/>
        </w:rPr>
        <w:t xml:space="preserve">    select "brandtext" into "RVAL" from "en_template" where "brandid" = "BrndID" and "visibleid" = 'REQUEST';</w:t>
      </w:r>
    </w:p>
    <w:p w:rsidR="00F926C4" w:rsidRPr="00F926C4" w:rsidRDefault="00F926C4" w:rsidP="00F926C4">
      <w:pPr>
        <w:pStyle w:val="ListParagraph"/>
        <w:rPr>
          <w:color w:val="00B050"/>
        </w:rPr>
      </w:pPr>
      <w:r w:rsidRPr="00F926C4">
        <w:rPr>
          <w:color w:val="00B050"/>
        </w:rPr>
        <w:t xml:space="preserve">    return "RVAL"</w:t>
      </w:r>
    </w:p>
    <w:p w:rsidR="00F926C4" w:rsidRPr="00F926C4" w:rsidRDefault="00F926C4" w:rsidP="00F926C4">
      <w:pPr>
        <w:pStyle w:val="ListParagraph"/>
        <w:rPr>
          <w:color w:val="00B050"/>
        </w:rPr>
      </w:pPr>
      <w:r w:rsidRPr="00F926C4">
        <w:rPr>
          <w:color w:val="00B050"/>
        </w:rPr>
        <w:t xml:space="preserve">  end if;</w:t>
      </w:r>
    </w:p>
    <w:p w:rsidR="00F926C4" w:rsidRPr="00F926C4" w:rsidRDefault="00F926C4" w:rsidP="00F926C4">
      <w:pPr>
        <w:pStyle w:val="ListParagraph"/>
        <w:rPr>
          <w:color w:val="00B050"/>
        </w:rPr>
      </w:pPr>
      <w:r w:rsidRPr="00F926C4">
        <w:rPr>
          <w:color w:val="00B050"/>
        </w:rPr>
        <w:t xml:space="preserve">  if("ID" = 'WEBREFERENCE') and("eventid" = 'S') then</w:t>
      </w:r>
    </w:p>
    <w:p w:rsidR="00F926C4" w:rsidRPr="00F926C4" w:rsidRDefault="00F926C4" w:rsidP="00F926C4">
      <w:pPr>
        <w:pStyle w:val="ListParagraph"/>
        <w:rPr>
          <w:color w:val="00B050"/>
        </w:rPr>
      </w:pPr>
      <w:r w:rsidRPr="00F926C4">
        <w:rPr>
          <w:color w:val="00B050"/>
        </w:rPr>
        <w:t xml:space="preserve">    select "brandtext" into "RVAL" from "en_template" where "brandid" = "BrndID" and "visibleid" = 'SUMMARY';</w:t>
      </w:r>
    </w:p>
    <w:p w:rsidR="00F926C4" w:rsidRPr="00F926C4" w:rsidRDefault="00F926C4" w:rsidP="00F926C4">
      <w:pPr>
        <w:pStyle w:val="ListParagraph"/>
        <w:rPr>
          <w:color w:val="00B050"/>
        </w:rPr>
      </w:pPr>
      <w:r w:rsidRPr="00F926C4">
        <w:rPr>
          <w:color w:val="00B050"/>
        </w:rPr>
        <w:t xml:space="preserve">    return "RVAL"</w:t>
      </w:r>
    </w:p>
    <w:p w:rsidR="00F926C4" w:rsidRPr="00F926C4" w:rsidRDefault="00F926C4" w:rsidP="00F926C4">
      <w:pPr>
        <w:pStyle w:val="ListParagraph"/>
        <w:rPr>
          <w:color w:val="00B050"/>
        </w:rPr>
      </w:pPr>
      <w:r w:rsidRPr="00F926C4">
        <w:rPr>
          <w:color w:val="00B050"/>
        </w:rPr>
        <w:t xml:space="preserve">  end if;</w:t>
      </w:r>
    </w:p>
    <w:p w:rsidR="00F926C4" w:rsidRPr="00F926C4" w:rsidRDefault="00F926C4" w:rsidP="00F926C4">
      <w:pPr>
        <w:pStyle w:val="ListParagraph"/>
        <w:rPr>
          <w:color w:val="00B050"/>
        </w:rPr>
      </w:pPr>
      <w:r w:rsidRPr="00F926C4">
        <w:rPr>
          <w:color w:val="00B050"/>
        </w:rPr>
        <w:t xml:space="preserve">  return "RVAL"</w:t>
      </w:r>
    </w:p>
    <w:p w:rsidR="009C0AB8" w:rsidRDefault="00F926C4" w:rsidP="00F926C4">
      <w:pPr>
        <w:pStyle w:val="ListParagraph"/>
        <w:rPr>
          <w:color w:val="1F497D"/>
        </w:rPr>
      </w:pPr>
      <w:r w:rsidRPr="00F926C4">
        <w:rPr>
          <w:color w:val="00B050"/>
        </w:rPr>
        <w:t>end</w:t>
      </w:r>
    </w:p>
    <w:p w:rsidR="009C0AB8" w:rsidRPr="00EC2D06" w:rsidRDefault="00D76B60" w:rsidP="00EC2D06">
      <w:pPr>
        <w:pStyle w:val="ListParagraph"/>
        <w:numPr>
          <w:ilvl w:val="0"/>
          <w:numId w:val="8"/>
        </w:numPr>
        <w:ind w:left="0" w:hanging="284"/>
      </w:pPr>
      <w:r>
        <w:t xml:space="preserve">Xml jobs for sending out reference requests and a summary of the reference to referees will use the above SQL to </w:t>
      </w:r>
      <w:r w:rsidR="009C0AB8" w:rsidRPr="00EC2D06">
        <w:t>pull in the standard web signature</w:t>
      </w:r>
      <w:r>
        <w:t>,</w:t>
      </w:r>
    </w:p>
    <w:p w:rsidR="009C0AB8" w:rsidRPr="00EC2D06" w:rsidRDefault="001576B0" w:rsidP="00EC2D06">
      <w:pPr>
        <w:pStyle w:val="ListParagraph"/>
        <w:numPr>
          <w:ilvl w:val="0"/>
          <w:numId w:val="8"/>
        </w:numPr>
        <w:ind w:left="0" w:hanging="284"/>
      </w:pPr>
      <w:r w:rsidRPr="00EC2D06">
        <w:t xml:space="preserve">Use the standard html </w:t>
      </w:r>
      <w:r w:rsidR="009C0AB8" w:rsidRPr="00EC2D06">
        <w:t xml:space="preserve">wrap </w:t>
      </w:r>
    </w:p>
    <w:p w:rsidR="009C0AB8" w:rsidRPr="00EC2D06" w:rsidRDefault="009C0AB8" w:rsidP="00EC2D06">
      <w:pPr>
        <w:pStyle w:val="ListParagraph"/>
        <w:numPr>
          <w:ilvl w:val="0"/>
          <w:numId w:val="8"/>
        </w:numPr>
        <w:ind w:left="0" w:hanging="284"/>
      </w:pPr>
      <w:r w:rsidRPr="00EC2D06">
        <w:t>Convert the brand email body using boiler plate text</w:t>
      </w:r>
    </w:p>
    <w:p w:rsidR="00C86D99" w:rsidRDefault="00C86D99" w:rsidP="00C86D99">
      <w:r>
        <w:rPr>
          <w:noProof/>
          <w:lang w:eastAsia="en-GB"/>
        </w:rPr>
        <w:drawing>
          <wp:inline distT="0" distB="0" distL="0" distR="0" wp14:anchorId="25D4DDAA" wp14:editId="20EAA701">
            <wp:extent cx="5759442" cy="894347"/>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b="73728"/>
                    <a:stretch/>
                  </pic:blipFill>
                  <pic:spPr bwMode="auto">
                    <a:xfrm>
                      <a:off x="0" y="0"/>
                      <a:ext cx="5760000" cy="894434"/>
                    </a:xfrm>
                    <a:prstGeom prst="rect">
                      <a:avLst/>
                    </a:prstGeom>
                    <a:ln>
                      <a:noFill/>
                    </a:ln>
                    <a:extLst>
                      <a:ext uri="{53640926-AAD7-44D8-BBD7-CCE9431645EC}">
                        <a14:shadowObscured xmlns:a14="http://schemas.microsoft.com/office/drawing/2010/main"/>
                      </a:ext>
                    </a:extLst>
                  </pic:spPr>
                </pic:pic>
              </a:graphicData>
            </a:graphic>
          </wp:inline>
        </w:drawing>
      </w:r>
    </w:p>
    <w:p w:rsidR="00C86D99" w:rsidRPr="00C86D99" w:rsidRDefault="00C86D99" w:rsidP="00C86D99">
      <w:r>
        <w:t xml:space="preserve">Make sure </w:t>
      </w:r>
      <w:r w:rsidR="0057141D">
        <w:t>‘</w:t>
      </w:r>
      <w:r>
        <w:t>Y</w:t>
      </w:r>
      <w:r w:rsidR="0057141D">
        <w:t>’</w:t>
      </w:r>
      <w:r>
        <w:t xml:space="preserve"> is in the box for the Web </w:t>
      </w:r>
      <w:r w:rsidR="00914AD8">
        <w:t>Reference</w:t>
      </w:r>
      <w:r>
        <w:t xml:space="preserve"> to show</w:t>
      </w:r>
      <w:r w:rsidR="009F0F3B">
        <w:t>.</w:t>
      </w:r>
    </w:p>
    <w:p w:rsidR="004864E2" w:rsidRDefault="009F0F3B" w:rsidP="004864E2">
      <w:r>
        <w:t>Refer to the IQX Web Referenc</w:t>
      </w:r>
      <w:r w:rsidR="00E769A7">
        <w:t>ing</w:t>
      </w:r>
      <w:bookmarkStart w:id="13" w:name="_GoBack"/>
      <w:bookmarkEnd w:id="13"/>
      <w:r>
        <w:t xml:space="preserve"> User Guide for information on using Web Referencing.</w:t>
      </w:r>
    </w:p>
    <w:p w:rsidR="004864E2" w:rsidRDefault="004864E2" w:rsidP="004864E2"/>
    <w:p w:rsidR="001576B0" w:rsidRPr="00FC721D" w:rsidRDefault="001576B0" w:rsidP="00FC721D">
      <w:pPr>
        <w:pStyle w:val="Heading1"/>
        <w:rPr>
          <w:rStyle w:val="apple-converted-space"/>
        </w:rPr>
      </w:pPr>
      <w:bookmarkStart w:id="14" w:name="_Toc436045452"/>
      <w:r w:rsidRPr="00FC721D">
        <w:rPr>
          <w:rStyle w:val="apple-converted-space"/>
        </w:rPr>
        <w:lastRenderedPageBreak/>
        <w:t>Reference Questionnaire Setup</w:t>
      </w:r>
      <w:bookmarkEnd w:id="14"/>
    </w:p>
    <w:p w:rsidR="001576B0" w:rsidRPr="00E96A1C" w:rsidRDefault="001576B0" w:rsidP="001576B0">
      <w:r w:rsidRPr="00E96A1C">
        <w:rPr>
          <w:sz w:val="24"/>
          <w:szCs w:val="24"/>
        </w:rPr>
        <w:t>The questionnaire must be set up via Maintenance – Agency Setup – Department</w:t>
      </w:r>
      <w:r w:rsidR="009F0F3B">
        <w:rPr>
          <w:sz w:val="24"/>
          <w:szCs w:val="24"/>
        </w:rPr>
        <w:t xml:space="preserve"> – Select a department – Click P</w:t>
      </w:r>
      <w:r w:rsidRPr="00E96A1C">
        <w:rPr>
          <w:sz w:val="24"/>
          <w:szCs w:val="24"/>
        </w:rPr>
        <w:t xml:space="preserve">ublish to </w:t>
      </w:r>
      <w:r w:rsidR="009F0F3B">
        <w:rPr>
          <w:sz w:val="24"/>
          <w:szCs w:val="24"/>
        </w:rPr>
        <w:t>W</w:t>
      </w:r>
      <w:r w:rsidRPr="00E96A1C">
        <w:rPr>
          <w:sz w:val="24"/>
          <w:szCs w:val="24"/>
        </w:rPr>
        <w:t>eb – Reference Questionnaire.</w:t>
      </w:r>
    </w:p>
    <w:p w:rsidR="001576B0" w:rsidRDefault="001576B0" w:rsidP="001576B0">
      <w:pPr>
        <w:jc w:val="center"/>
      </w:pPr>
      <w:r>
        <w:rPr>
          <w:noProof/>
          <w:lang w:eastAsia="en-GB"/>
        </w:rPr>
        <w:drawing>
          <wp:inline distT="0" distB="0" distL="0" distR="0" wp14:anchorId="6B4E4751" wp14:editId="68FB3F34">
            <wp:extent cx="5760000" cy="169749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000" cy="1697497"/>
                    </a:xfrm>
                    <a:prstGeom prst="rect">
                      <a:avLst/>
                    </a:prstGeom>
                  </pic:spPr>
                </pic:pic>
              </a:graphicData>
            </a:graphic>
          </wp:inline>
        </w:drawing>
      </w:r>
    </w:p>
    <w:p w:rsidR="00EC2D06" w:rsidRDefault="001576B0" w:rsidP="001576B0">
      <w:r>
        <w:t>The next window will allow the creation of questions relevant to the Department. Web Publish and Web View must be clicked for this feature to be displayed on the Web. The long description is the question that will be displayed in the reference request.</w:t>
      </w:r>
    </w:p>
    <w:p w:rsidR="001576B0" w:rsidRDefault="001576B0" w:rsidP="001576B0">
      <w:pPr>
        <w:jc w:val="center"/>
      </w:pPr>
      <w:r>
        <w:rPr>
          <w:noProof/>
          <w:lang w:eastAsia="en-GB"/>
        </w:rPr>
        <w:drawing>
          <wp:inline distT="0" distB="0" distL="0" distR="0" wp14:anchorId="3193113C" wp14:editId="70BD12E0">
            <wp:extent cx="5760000" cy="245817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0000" cy="2458179"/>
                    </a:xfrm>
                    <a:prstGeom prst="rect">
                      <a:avLst/>
                    </a:prstGeom>
                  </pic:spPr>
                </pic:pic>
              </a:graphicData>
            </a:graphic>
          </wp:inline>
        </w:drawing>
      </w:r>
    </w:p>
    <w:p w:rsidR="001576B0" w:rsidRDefault="001576B0" w:rsidP="001576B0">
      <w:r>
        <w:t>Each department will need separate Reference Questionnaires set up.</w:t>
      </w:r>
    </w:p>
    <w:p w:rsidR="00EC2D06" w:rsidRDefault="00EC2D06">
      <w:pPr>
        <w:rPr>
          <w:rFonts w:asciiTheme="majorHAnsi" w:eastAsiaTheme="majorEastAsia" w:hAnsiTheme="majorHAnsi" w:cstheme="majorBidi"/>
          <w:color w:val="2E74B5" w:themeColor="accent1" w:themeShade="BF"/>
          <w:sz w:val="32"/>
          <w:szCs w:val="32"/>
        </w:rPr>
      </w:pPr>
      <w:r>
        <w:br w:type="page"/>
      </w:r>
    </w:p>
    <w:p w:rsidR="001576B0" w:rsidRPr="00AF370C" w:rsidRDefault="001576B0" w:rsidP="00FC721D">
      <w:pPr>
        <w:pStyle w:val="Heading1"/>
      </w:pPr>
      <w:bookmarkStart w:id="15" w:name="_Toc436045453"/>
      <w:r w:rsidRPr="00AF370C">
        <w:lastRenderedPageBreak/>
        <w:t>Job Runner Scheduling</w:t>
      </w:r>
      <w:bookmarkEnd w:id="15"/>
    </w:p>
    <w:p w:rsidR="001576B0" w:rsidRDefault="001576B0" w:rsidP="001576B0">
      <w:r>
        <w:t>To set up the automatic jobs for emailing the reference request and a summary of their completed reference to the referee got to Maintenance – Database setup.</w:t>
      </w:r>
    </w:p>
    <w:p w:rsidR="001576B0" w:rsidRDefault="001576B0" w:rsidP="001576B0">
      <w:r>
        <w:t>In Job Runner Schedule Groups create a group for web referencing along with the default directory address housing the two xml jobs</w:t>
      </w:r>
      <w:r w:rsidR="00D76B60">
        <w:t>.</w:t>
      </w:r>
    </w:p>
    <w:p w:rsidR="001576B0" w:rsidRDefault="001576B0" w:rsidP="001576B0">
      <w:r>
        <w:t xml:space="preserve">Send Web Reference Emails.xml and </w:t>
      </w:r>
    </w:p>
    <w:p w:rsidR="001576B0" w:rsidRDefault="001576B0" w:rsidP="001576B0">
      <w:r>
        <w:t>Send Web Reference Summary.xml.</w:t>
      </w:r>
    </w:p>
    <w:p w:rsidR="00D76B60" w:rsidRDefault="00D76B60" w:rsidP="00D76B60">
      <w:r>
        <w:t>SMTP needs to be set up for this function to work.</w:t>
      </w:r>
    </w:p>
    <w:p w:rsidR="001576B0" w:rsidRDefault="001576B0" w:rsidP="001576B0">
      <w:r>
        <w:t>The xml code for these are included at the end of this document.</w:t>
      </w:r>
    </w:p>
    <w:p w:rsidR="001576B0" w:rsidRDefault="001576B0" w:rsidP="001576B0">
      <w:r>
        <w:rPr>
          <w:noProof/>
          <w:lang w:eastAsia="en-GB"/>
        </w:rPr>
        <w:drawing>
          <wp:inline distT="0" distB="0" distL="0" distR="0" wp14:anchorId="5DA7E289" wp14:editId="6EE346BA">
            <wp:extent cx="5760000" cy="2113687"/>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r="4460" b="12897"/>
                    <a:stretch/>
                  </pic:blipFill>
                  <pic:spPr bwMode="auto">
                    <a:xfrm>
                      <a:off x="0" y="0"/>
                      <a:ext cx="5760000" cy="2113687"/>
                    </a:xfrm>
                    <a:prstGeom prst="rect">
                      <a:avLst/>
                    </a:prstGeom>
                    <a:ln>
                      <a:noFill/>
                    </a:ln>
                    <a:extLst>
                      <a:ext uri="{53640926-AAD7-44D8-BBD7-CCE9431645EC}">
                        <a14:shadowObscured xmlns:a14="http://schemas.microsoft.com/office/drawing/2010/main"/>
                      </a:ext>
                    </a:extLst>
                  </pic:spPr>
                </pic:pic>
              </a:graphicData>
            </a:graphic>
          </wp:inline>
        </w:drawing>
      </w:r>
    </w:p>
    <w:p w:rsidR="001576B0" w:rsidRDefault="001576B0" w:rsidP="001576B0">
      <w:r>
        <w:t>In Job Runner Schedules schedule the two xml jobs. Here you can detail how frequent these jobs will run. Note – Active means the jobs will be run as and when they are required.</w:t>
      </w:r>
    </w:p>
    <w:p w:rsidR="001576B0" w:rsidRDefault="001576B0" w:rsidP="001576B0">
      <w:r>
        <w:rPr>
          <w:noProof/>
          <w:lang w:eastAsia="en-GB"/>
        </w:rPr>
        <w:drawing>
          <wp:inline distT="0" distB="0" distL="0" distR="0" wp14:anchorId="0343A220" wp14:editId="49288DAA">
            <wp:extent cx="5760000" cy="1213135"/>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000" cy="1213135"/>
                    </a:xfrm>
                    <a:prstGeom prst="rect">
                      <a:avLst/>
                    </a:prstGeom>
                  </pic:spPr>
                </pic:pic>
              </a:graphicData>
            </a:graphic>
          </wp:inline>
        </w:drawing>
      </w:r>
    </w:p>
    <w:p w:rsidR="001576B0" w:rsidRDefault="001576B0" w:rsidP="001576B0">
      <w:r>
        <w:t xml:space="preserve">For testing each job can be run manually via Maintenance – Run a Job and locating the respective xml jobs. </w:t>
      </w:r>
    </w:p>
    <w:p w:rsidR="00177738" w:rsidRDefault="00177738">
      <w:pPr>
        <w:rPr>
          <w:rFonts w:asciiTheme="majorHAnsi" w:eastAsiaTheme="majorEastAsia" w:hAnsiTheme="majorHAnsi" w:cstheme="majorBidi"/>
          <w:color w:val="2E74B5" w:themeColor="accent1" w:themeShade="BF"/>
          <w:sz w:val="32"/>
          <w:szCs w:val="32"/>
        </w:rPr>
      </w:pPr>
      <w:r>
        <w:br w:type="page"/>
      </w:r>
    </w:p>
    <w:p w:rsidR="00FD082F" w:rsidRDefault="00FD082F" w:rsidP="00FD082F">
      <w:pPr>
        <w:pStyle w:val="Heading1"/>
      </w:pPr>
      <w:bookmarkStart w:id="16" w:name="_Toc436045454"/>
      <w:bookmarkStart w:id="17" w:name="_Hlk432171308"/>
      <w:r>
        <w:lastRenderedPageBreak/>
        <w:t xml:space="preserve">Web Reference – Sending out the </w:t>
      </w:r>
      <w:r w:rsidR="0088035D">
        <w:t xml:space="preserve">reference </w:t>
      </w:r>
      <w:r>
        <w:t>requests</w:t>
      </w:r>
      <w:bookmarkEnd w:id="16"/>
    </w:p>
    <w:bookmarkEnd w:id="17"/>
    <w:p w:rsidR="00FD082F" w:rsidRDefault="00FD082F" w:rsidP="004864E2">
      <w:r>
        <w:t>All the web reference requests are stored in the database mark</w:t>
      </w:r>
      <w:r w:rsidR="009F0F3B">
        <w:t>ed</w:t>
      </w:r>
      <w:r>
        <w:t xml:space="preserve"> as read</w:t>
      </w:r>
      <w:r w:rsidR="00B350EA">
        <w:t>y</w:t>
      </w:r>
      <w:r>
        <w:t xml:space="preserve"> to be </w:t>
      </w:r>
      <w:r w:rsidR="00B350EA">
        <w:t>emailed</w:t>
      </w:r>
      <w:r>
        <w:t xml:space="preserve"> out.  </w:t>
      </w:r>
    </w:p>
    <w:p w:rsidR="003E505E" w:rsidRDefault="003E505E" w:rsidP="003E505E">
      <w:r>
        <w:t>The job below is then s</w:t>
      </w:r>
      <w:r w:rsidR="00177738">
        <w:t>cheduled to run every night</w:t>
      </w:r>
      <w:r w:rsidR="009F0F3B">
        <w:t xml:space="preserve"> or at intervals set by the system administrator.</w:t>
      </w:r>
      <w:r w:rsidR="00177738">
        <w:t xml:space="preserve">  It</w:t>
      </w:r>
      <w:r>
        <w:t xml:space="preserve"> finds all the reference requests that need to be processed, creates an email for each request and then emails it out to the referee with a unique URL so that the referee can access an online form to fill in.</w:t>
      </w:r>
    </w:p>
    <w:p w:rsidR="00FC721D" w:rsidRDefault="005D5E18" w:rsidP="00FC721D">
      <w:pPr>
        <w:pStyle w:val="Heading1"/>
      </w:pPr>
      <w:bookmarkStart w:id="18" w:name="_Toc436045455"/>
      <w:r>
        <w:t>Reference Request Job</w:t>
      </w:r>
      <w:r w:rsidR="00FC721D">
        <w:t xml:space="preserve"> - Send Web Reference Emails.xml</w:t>
      </w:r>
      <w:bookmarkEnd w:id="18"/>
    </w:p>
    <w:p w:rsidR="00AB2F99" w:rsidRDefault="00AB2F99" w:rsidP="00AB2F99"/>
    <w:p w:rsidR="00AB2F99" w:rsidRPr="00AB2F99" w:rsidRDefault="00AB2F99" w:rsidP="00AB2F99">
      <w:r>
        <w:t xml:space="preserve">NOTE some lines </w:t>
      </w:r>
      <w:r w:rsidRPr="00AB2F99">
        <w:rPr>
          <w:b/>
        </w:rPr>
        <w:t>(in bold)</w:t>
      </w:r>
      <w:r>
        <w:t xml:space="preserve"> need to be populated by the System Administrator.</w:t>
      </w:r>
    </w:p>
    <w:p w:rsidR="005D5E18" w:rsidRDefault="005D5E18" w:rsidP="005D5E18">
      <w:pPr>
        <w:pStyle w:val="Heading3"/>
      </w:pP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&lt;?xml version="1.0"?&gt;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&lt;Job title="Email Reference Requests" autoclose="yes" dateformat="dd/mm/yyyy" delimiter="," stringquote="&amp;#34;"&gt;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&lt;Library&gt;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&lt;SetEmailBody smb_text="" smb_wrap=""&gt;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name="Emailbodytext" type="S" value="{smb_text}"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&lt;If x1="{emailhtml}" x2="Yes"&gt;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name="EmailBodyText" type="S" sql="select replace(:smb_text, char(13)+char(10), '&amp;lt;BR/&amp;gt;')"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name="EmailBodyText" type="S" sql="select replace(:smb_wrap,  '{{bodytext}', :EmailBodyText)"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name="EmailBodyText" type="S" sql="select replace(:EmailBodyText,  '{{signature}', :mysignature) "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name="EmailBodyText" type="S" sql="select replace(:EmailBodyText,  '{{origmessage}', '')"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&lt;/If&gt;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&lt;/SetEmailBody&gt;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&lt;GetBoilerPlateText gbt_text="" gbp_person="" gbp_vacancy="" gbp_company="" gbp_placement="" gbp_employment="" gbp_brand=""&gt;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name="BPText" value=""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&lt;StaticFunction service="CONVERT_BOILERPLATETEXT" person="{gbp_person}" company="gbp_company" employment="{gbp_employment}" placement="{gbp_placement}" vacancy="{gbp_vacancy}" brand="{gbp_brand}" text="{gbt_text}"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name="BPText" type="S"&gt;&lt;![CDATA[{WebServiceResult}]]&gt;&lt;/SetVariable&gt;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&lt;/GetBoilerPlateText&gt;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lastRenderedPageBreak/>
        <w:t xml:space="preserve">    &lt;DoBranding br_person="" br_vacancy="" br_use="" br_type=""&gt;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   locate your brand based on a new notify status--&gt;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name="brandid" sql="select BrandID from en_Brand where VisibleID = GetBrand(:br_person, :br_vacancy,:br_type, :br_use)"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 work out the template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name="emailbody" sql="select GetNotifyDocuments(:br_type, :brandid, 'D','','','')"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name="emailbody" sql="select replace(:emailbody, '{{REFEREEADDRESSNAME}', :REFEREEADDRESSNAME)"/&gt;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name="emailbody" sql="select replace(:emailbody, '{{yourURL}', :yourURL)"/&gt;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name="emailbody" sql="select replace(:emailbody, '{{URLRequestCode}', :URLRequestCode)"/&gt;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 convert the body--&gt;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&lt;Call gbt_text="{emailbody}" gbp_person="{br_person}" gbp_vacancy="{br_vacancy}" gbp_brand="{brandid}"&gt;GetBoilerPlateText&lt;/Call&gt;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   slot body, default signature into html wrap--&gt;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&lt;Call smb_text="{BPText}" smb_wrap="{shtmlwrap}"&gt;SetEmailBody&lt;/Call&gt;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  &lt;messagedialog&gt;{EmailBodyText}&lt;/messagedialog&gt;--&gt;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&lt;/DoBranding&gt;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&lt;/Library&gt;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type="S" name="CRLF" sql="select string(char(13),char(10))"/&gt;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type="S" name="TAB" sql="select string(char(9))"/&gt;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type="S" name="SMTPHost" value=</w:t>
      </w:r>
      <w:r w:rsidRPr="00993AAC">
        <w:rPr>
          <w:rFonts w:eastAsia="Times New Roman" w:cs="Courier New"/>
          <w:b/>
          <w:color w:val="000000"/>
          <w:lang w:eastAsia="en-GB"/>
        </w:rPr>
        <w:t>"</w:t>
      </w:r>
      <w:r w:rsidR="00993AAC" w:rsidRPr="00993AAC">
        <w:rPr>
          <w:rFonts w:eastAsia="Times New Roman" w:cs="Courier New"/>
          <w:b/>
          <w:color w:val="000000"/>
          <w:lang w:eastAsia="en-GB"/>
        </w:rPr>
        <w:t>INSERT SMTP SERVER</w:t>
      </w:r>
      <w:r w:rsidRPr="00993AAC">
        <w:rPr>
          <w:rFonts w:eastAsia="Times New Roman" w:cs="Courier New"/>
          <w:b/>
          <w:color w:val="000000"/>
          <w:lang w:eastAsia="en-GB"/>
        </w:rPr>
        <w:t xml:space="preserve">" </w:t>
      </w:r>
      <w:r w:rsidRPr="00D76B60">
        <w:rPr>
          <w:rFonts w:eastAsia="Times New Roman" w:cs="Courier New"/>
          <w:color w:val="000000"/>
          <w:lang w:eastAsia="en-GB"/>
        </w:rPr>
        <w:t>/&gt;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type="S" name="SMTPPort" value=</w:t>
      </w:r>
      <w:r w:rsidRPr="00993AAC">
        <w:rPr>
          <w:rFonts w:eastAsia="Times New Roman" w:cs="Courier New"/>
          <w:b/>
          <w:color w:val="000000"/>
          <w:lang w:eastAsia="en-GB"/>
        </w:rPr>
        <w:t>"</w:t>
      </w:r>
      <w:r w:rsidR="00993AAC" w:rsidRPr="00993AAC">
        <w:rPr>
          <w:rFonts w:eastAsia="Times New Roman" w:cs="Courier New"/>
          <w:b/>
          <w:color w:val="000000"/>
          <w:lang w:eastAsia="en-GB"/>
        </w:rPr>
        <w:t xml:space="preserve">INSERT PORT </w:t>
      </w:r>
      <w:r w:rsidR="00993AAC">
        <w:rPr>
          <w:rFonts w:eastAsia="Times New Roman" w:cs="Courier New"/>
          <w:b/>
          <w:color w:val="000000"/>
          <w:lang w:eastAsia="en-GB"/>
        </w:rPr>
        <w:t>VALUE</w:t>
      </w:r>
      <w:r w:rsidRPr="00993AAC">
        <w:rPr>
          <w:rFonts w:eastAsia="Times New Roman" w:cs="Courier New"/>
          <w:b/>
          <w:color w:val="000000"/>
          <w:lang w:eastAsia="en-GB"/>
        </w:rPr>
        <w:t xml:space="preserve">" </w:t>
      </w:r>
      <w:r w:rsidRPr="00D76B60">
        <w:rPr>
          <w:rFonts w:eastAsia="Times New Roman" w:cs="Courier New"/>
          <w:color w:val="000000"/>
          <w:lang w:eastAsia="en-GB"/>
        </w:rPr>
        <w:t>/&gt;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type="S" name="SMTPTLS" value=</w:t>
      </w:r>
      <w:r w:rsidR="00993AAC">
        <w:rPr>
          <w:rFonts w:eastAsia="Times New Roman" w:cs="Courier New"/>
          <w:color w:val="000000"/>
          <w:lang w:eastAsia="en-GB"/>
        </w:rPr>
        <w:t xml:space="preserve"> </w:t>
      </w:r>
      <w:r w:rsidR="00993AAC" w:rsidRPr="00993AAC">
        <w:rPr>
          <w:rFonts w:eastAsia="Times New Roman" w:cs="Courier New"/>
          <w:b/>
          <w:color w:val="000000"/>
          <w:lang w:eastAsia="en-GB"/>
        </w:rPr>
        <w:t>"</w:t>
      </w:r>
      <w:r w:rsidRPr="00993AAC">
        <w:rPr>
          <w:rFonts w:eastAsia="Times New Roman" w:cs="Courier New"/>
          <w:b/>
          <w:color w:val="000000"/>
          <w:lang w:eastAsia="en-GB"/>
        </w:rPr>
        <w:t>YES</w:t>
      </w:r>
      <w:r w:rsidR="00BD4C1F">
        <w:rPr>
          <w:rFonts w:eastAsia="Times New Roman" w:cs="Courier New"/>
          <w:b/>
          <w:color w:val="000000"/>
          <w:lang w:eastAsia="en-GB"/>
        </w:rPr>
        <w:t xml:space="preserve"> OR NO</w:t>
      </w:r>
      <w:r w:rsidRPr="00993AAC">
        <w:rPr>
          <w:rFonts w:eastAsia="Times New Roman" w:cs="Courier New"/>
          <w:b/>
          <w:color w:val="000000"/>
          <w:lang w:eastAsia="en-GB"/>
        </w:rPr>
        <w:t>"</w:t>
      </w:r>
      <w:r w:rsidRPr="00D76B60">
        <w:rPr>
          <w:rFonts w:eastAsia="Times New Roman" w:cs="Courier New"/>
          <w:color w:val="000000"/>
          <w:lang w:eastAsia="en-GB"/>
        </w:rPr>
        <w:t xml:space="preserve">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type="S" name="SMTPUserID" value="</w:t>
      </w:r>
      <w:r w:rsidR="00D76B60" w:rsidRPr="00D76B60">
        <w:rPr>
          <w:rFonts w:eastAsia="Times New Roman" w:cs="Courier New"/>
          <w:b/>
          <w:color w:val="000000"/>
          <w:lang w:eastAsia="en-GB"/>
        </w:rPr>
        <w:t>INSERT SMTP USER ID</w:t>
      </w:r>
      <w:r w:rsidRPr="00D76B60">
        <w:rPr>
          <w:rFonts w:eastAsia="Times New Roman" w:cs="Courier New"/>
          <w:b/>
          <w:color w:val="000000"/>
          <w:lang w:eastAsia="en-GB"/>
        </w:rPr>
        <w:t>"</w:t>
      </w:r>
      <w:r w:rsidRPr="00D76B60">
        <w:rPr>
          <w:rFonts w:eastAsia="Times New Roman" w:cs="Courier New"/>
          <w:color w:val="000000"/>
          <w:lang w:eastAsia="en-GB"/>
        </w:rPr>
        <w:t xml:space="preserve">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type="S" name="SMTPPassword" value="</w:t>
      </w:r>
      <w:r w:rsidR="00D76B60" w:rsidRPr="00D76B60">
        <w:rPr>
          <w:rFonts w:eastAsia="Times New Roman" w:cs="Courier New"/>
          <w:b/>
          <w:color w:val="000000"/>
          <w:lang w:eastAsia="en-GB"/>
        </w:rPr>
        <w:t>INSERT SMTP PASSWORD</w:t>
      </w:r>
      <w:r w:rsidRPr="00D76B60">
        <w:rPr>
          <w:rFonts w:eastAsia="Times New Roman" w:cs="Courier New"/>
          <w:color w:val="000000"/>
          <w:lang w:eastAsia="en-GB"/>
        </w:rPr>
        <w:t>"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type="S" name="setBrand" value="</w:t>
      </w:r>
      <w:r w:rsidR="00D76B60" w:rsidRPr="00D76B60">
        <w:rPr>
          <w:rFonts w:eastAsia="Times New Roman" w:cs="Courier New"/>
          <w:b/>
          <w:color w:val="000000"/>
          <w:lang w:eastAsia="en-GB"/>
        </w:rPr>
        <w:t>INSERT BRAND</w:t>
      </w:r>
      <w:r w:rsidRPr="00D76B60">
        <w:rPr>
          <w:rFonts w:eastAsia="Times New Roman" w:cs="Courier New"/>
          <w:color w:val="000000"/>
          <w:lang w:eastAsia="en-GB"/>
        </w:rPr>
        <w:t>"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type="S" name="yourURL" value="</w:t>
      </w:r>
      <w:r w:rsidR="00D76B60" w:rsidRPr="00D76B60">
        <w:rPr>
          <w:rFonts w:eastAsia="Times New Roman" w:cs="Courier New"/>
          <w:b/>
          <w:color w:val="000000"/>
          <w:lang w:eastAsia="en-GB"/>
        </w:rPr>
        <w:t>INSERT URL</w:t>
      </w:r>
      <w:r w:rsidRPr="00D76B60">
        <w:rPr>
          <w:rFonts w:eastAsia="Times New Roman" w:cs="Courier New"/>
          <w:color w:val="000000"/>
          <w:lang w:eastAsia="en-GB"/>
        </w:rPr>
        <w:t>"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&lt;ChangeDirectory path="{TempDir}"/&gt;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&lt;SQLExec ignoreerror="YES"&gt;drop table zzzIQXREF_TEMP_Refs&lt;/SQLExec&gt;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&lt;SQLExec&gt;DECLARE LOCAL TEMPORARY TABLE zzzIQXREF_TEMP_Refs (</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ReferenceRequestID char(20),</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lastRenderedPageBreak/>
        <w:t xml:space="preserve">    Email char(250))</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on commit preserve rows;</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&lt;/SQLExec&gt;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 Get default signature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&lt;StaticFunction service="GetEmailSignature"/&gt;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name="mysignature" type="S"&gt;&lt;![CDATA[{WebServiceResult}]]&gt;&lt;/SetVariable&gt;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 get htmlwrap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name="emailhtml" type="S" value="Yes"/&gt;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name="shtmlwrap" type="S" sql="select signature from emailsignature where emailsignatureid='HTML_WRAP'"/&gt;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&lt;IfSQL condition="'shtmlwrap'=''"&gt;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name="emailhtml" type="S" value="No"/&gt;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&lt;/IfSQL&gt;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&lt;SQLExec&gt;&lt;![CDATA[</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insert into zzzIQXREF_TEMP_Refs</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SELECT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ReferenceRequestID, replace(trim(Email), ' ', '') as TrimEmail </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FROM "pears"."ReferenceRequest"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where whensent is null and whencompleted is null and whenprocessed is null and </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TrimEmail like '%@%.%' and</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TrimEmail not like '% %' and TrimEmail not like '%..%' and TrimEmail not like '%.@%' and TrimEmail not like '.%' and TrimEmail not like '%.' and TrimEmail not like '%@%@%'</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&lt;/SQLExec&gt;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&lt;SQLQuery&gt;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&lt;SQLSelect&gt;&lt;![CDATA[</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select ReferenceRequest.ReferenceRequestID, person.name as PersonName, RefereeAddressName, RefereePosition, ReferenceRequest.CompanyName as RefereeCompanyName, z.Email as RefereeEmail, ReferenceRequest.URLRequestCode,</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staff.email as SMTPSender, staff."name" as Staffname, person.personid as pid</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FROM ReferenceRequest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inner join staff on staff.staffid=ReferenceRequest.staffid</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lastRenderedPageBreak/>
        <w:t xml:space="preserve">      inner join person on person.personid = ReferenceRequest.personid</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inner join department on department.departmentid=ReferenceRequest.departmentid</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inner join zzzIQXREF_TEMP_Refs z on (z.ReferenceRequestID = ReferenceRequest.ReferenceRequestID)</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order by ReferenceRequest.WhenCreated</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&lt;/SQLSelect&gt;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&lt;IfAnyRows&gt;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&lt;ForEachRow&gt;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&lt;Block&gt;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&lt;Call br_person="{pid}"  br_use="WEBREFERENCE"&gt;DoBranding&lt;/Call&gt;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&lt;SendEmail subject="{Brand} Reference Request" smtpport="{SMTPPort}" smtptls="{SMTPTLS}" smtphost="{SMTPHost}" smtpuserid="{SMTPUserID}" html="YES" smtpsender="{SMTPSender}" smtppassword="{SMTPPassword}"&gt;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&lt;EmailRecipients&gt;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&lt;WriteLn&gt;{RefereeEmail}&lt;/WriteLn&gt;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&lt;/EmailRecipients&gt;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&lt;EmailBody&gt;{EmailBodyText}&lt;/EmailBody&gt;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&lt;EmailPlainBody&gt;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&lt;WriteLn&gt;&lt;![CDATA[{EmailBodyText}]]&gt;&lt;/WriteLn&gt;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&lt;/EmailPlainBody&gt;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&lt;/SendEmail&gt;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name="emailFailed" value=""/&gt;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&lt;/Block&gt;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&lt;Catch&gt;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&lt;SetVariable name="emailFailed" value="{Exception}"/&gt;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&lt;/Catch&gt;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&lt;IfSQL condition="'{emailFailed}' = ''"&gt;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&lt;SQLExec&gt;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update ReferenceRequest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set  WhenSent = current timestamp</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from zzzIQXREF_TEMP_Refs</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lastRenderedPageBreak/>
        <w:t xml:space="preserve">            where ReferenceRequest.ReferenceRequestID = zzzIQXREF_TEMP_Refs.ReferenceRequestID</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&lt;/SQLExec&gt;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&lt;/IfSQL&gt;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&lt;/ForEachRow&gt;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&lt;/IfAnyRows&gt;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&lt;/SQLQuery&gt;</w:t>
      </w:r>
    </w:p>
    <w:p w:rsidR="005D5E18" w:rsidRPr="00D76B60" w:rsidRDefault="005D5E18" w:rsidP="005D5E18">
      <w:pPr>
        <w:rPr>
          <w:rFonts w:eastAsia="Times New Roman" w:cs="Courier New"/>
          <w:color w:val="000000"/>
          <w:lang w:eastAsia="en-GB"/>
        </w:rPr>
      </w:pPr>
      <w:r w:rsidRPr="00D76B60">
        <w:rPr>
          <w:rFonts w:eastAsia="Times New Roman" w:cs="Courier New"/>
          <w:color w:val="000000"/>
          <w:lang w:eastAsia="en-GB"/>
        </w:rPr>
        <w:t xml:space="preserve">  &lt;SQLExec ignoreerror="YES"&gt;drop table zzzIQXREF_TEMP_Refs&lt;/SQLExec&gt;</w:t>
      </w:r>
    </w:p>
    <w:p w:rsidR="00FC721D" w:rsidRPr="00D76B60" w:rsidRDefault="005D5E18" w:rsidP="005D5E18">
      <w:pPr>
        <w:rPr>
          <w:rFonts w:eastAsia="Times New Roman" w:cs="Courier New"/>
          <w:color w:val="000000"/>
          <w:lang w:eastAsia="en-GB"/>
        </w:rPr>
      </w:pPr>
      <w:r w:rsidRPr="00D76B60">
        <w:rPr>
          <w:rFonts w:eastAsia="Times New Roman" w:cs="Courier New"/>
          <w:color w:val="000000"/>
          <w:lang w:eastAsia="en-GB"/>
        </w:rPr>
        <w:t>&lt;/Job&gt;</w:t>
      </w:r>
    </w:p>
    <w:p w:rsidR="00FD082F" w:rsidRDefault="00FD082F" w:rsidP="005D5E18">
      <w:r>
        <w:t>The URL is unique to each reference request.</w:t>
      </w:r>
      <w:r w:rsidR="009F0F3B">
        <w:t xml:space="preserve">  The URL also expires in 7 day. There are </w:t>
      </w:r>
      <w:r>
        <w:t>no edit or delete</w:t>
      </w:r>
      <w:r w:rsidR="0088035D">
        <w:t xml:space="preserve"> features</w:t>
      </w:r>
      <w:r w:rsidR="009F0F3B">
        <w:t xml:space="preserve"> on</w:t>
      </w:r>
      <w:r>
        <w:t xml:space="preserve"> the form.</w:t>
      </w:r>
      <w:r w:rsidR="009F0F3B">
        <w:t xml:space="preserve"> If there are any errors, the consultant will have to generate a new reference request.</w:t>
      </w:r>
    </w:p>
    <w:p w:rsidR="0088035D" w:rsidRDefault="0088035D" w:rsidP="004864E2">
      <w:r>
        <w:t>The email text that is being sent out is standard for all requests.  There is no functionality for the text</w:t>
      </w:r>
      <w:r w:rsidR="003E505E">
        <w:t xml:space="preserve"> of the email </w:t>
      </w:r>
      <w:r>
        <w:t>to be dynamic.</w:t>
      </w:r>
    </w:p>
    <w:p w:rsidR="00633B33" w:rsidRDefault="00FD082F" w:rsidP="004864E2">
      <w:r>
        <w:t xml:space="preserve"> </w:t>
      </w:r>
    </w:p>
    <w:p w:rsidR="00177738" w:rsidRDefault="00177738">
      <w:pPr>
        <w:rPr>
          <w:rFonts w:asciiTheme="majorHAnsi" w:eastAsiaTheme="majorEastAsia" w:hAnsiTheme="majorHAnsi" w:cstheme="majorBidi"/>
          <w:color w:val="2E74B5" w:themeColor="accent1" w:themeShade="BF"/>
          <w:sz w:val="32"/>
          <w:szCs w:val="32"/>
        </w:rPr>
      </w:pPr>
      <w:r>
        <w:br w:type="page"/>
      </w:r>
    </w:p>
    <w:p w:rsidR="00FC721D" w:rsidRDefault="001B6976" w:rsidP="00FC721D">
      <w:pPr>
        <w:pStyle w:val="Heading1"/>
      </w:pPr>
      <w:bookmarkStart w:id="19" w:name="_Toc436045456"/>
      <w:r>
        <w:lastRenderedPageBreak/>
        <w:t xml:space="preserve">The Summary – </w:t>
      </w:r>
      <w:r w:rsidR="00FC721D">
        <w:t>Send Web Reference Summary.xml.</w:t>
      </w:r>
      <w:bookmarkEnd w:id="19"/>
    </w:p>
    <w:p w:rsidR="00AB2F99" w:rsidRDefault="00AB2F99" w:rsidP="00AB2F99"/>
    <w:p w:rsidR="00AB2F99" w:rsidRPr="00AB2F99" w:rsidRDefault="00AB2F99" w:rsidP="00AB2F99">
      <w:r>
        <w:t xml:space="preserve">NOTE some lines </w:t>
      </w:r>
      <w:r w:rsidRPr="00AB2F99">
        <w:rPr>
          <w:b/>
        </w:rPr>
        <w:t>(in bold)</w:t>
      </w:r>
      <w:r>
        <w:t xml:space="preserve"> need to be populated by the System Administrator.</w:t>
      </w:r>
    </w:p>
    <w:p w:rsidR="009D35C6" w:rsidRDefault="009D35C6" w:rsidP="001B6976">
      <w:pPr>
        <w:pStyle w:val="Heading3"/>
      </w:pPr>
    </w:p>
    <w:p w:rsidR="005D5E18" w:rsidRDefault="005D5E18" w:rsidP="005D5E18">
      <w:r>
        <w:t>&lt;?xml version="1.0"?&gt;</w:t>
      </w:r>
    </w:p>
    <w:p w:rsidR="005D5E18" w:rsidRDefault="005D5E18" w:rsidP="005D5E18">
      <w:r>
        <w:t>&lt;Job title="Email Reference Requests Summary" autoclose="yes" dateformat="dd/mm/yyyy" delimiter="," stringquote="&amp;#34;"&gt;</w:t>
      </w:r>
    </w:p>
    <w:p w:rsidR="005D5E18" w:rsidRDefault="005D5E18" w:rsidP="005D5E18">
      <w:r>
        <w:t xml:space="preserve">  &lt;Library&gt;</w:t>
      </w:r>
    </w:p>
    <w:p w:rsidR="005D5E18" w:rsidRDefault="005D5E18" w:rsidP="005D5E18">
      <w:r>
        <w:t xml:space="preserve">    &lt;SetEmailBody smb_text="" smb_wrap=""&gt;</w:t>
      </w:r>
    </w:p>
    <w:p w:rsidR="005D5E18" w:rsidRDefault="005D5E18" w:rsidP="005D5E18">
      <w:r>
        <w:t xml:space="preserve">      &lt;SetVariable name="Emailbodytext" type="S" value="{smb_text}" /&gt;</w:t>
      </w:r>
    </w:p>
    <w:p w:rsidR="005D5E18" w:rsidRDefault="005D5E18" w:rsidP="005D5E18">
      <w:r>
        <w:t xml:space="preserve">      &lt;If x1="{emailhtml}" x2="Yes"&gt;</w:t>
      </w:r>
    </w:p>
    <w:p w:rsidR="005D5E18" w:rsidRDefault="005D5E18" w:rsidP="005D5E18">
      <w:r>
        <w:t xml:space="preserve">        &lt;SetVariable name="EmailBodyText" type="S" sql="select replace(:smb_text, char(13)+char(10), '&amp;lt;BR/&amp;gt;')" /&gt;</w:t>
      </w:r>
    </w:p>
    <w:p w:rsidR="005D5E18" w:rsidRDefault="005D5E18" w:rsidP="005D5E18">
      <w:r>
        <w:t xml:space="preserve">        &lt;SetVariable name="EmailBodyText" type="S" sql="select replace(:smb_wrap,  '{{bodytext}', :EmailBodyText)" /&gt;</w:t>
      </w:r>
    </w:p>
    <w:p w:rsidR="005D5E18" w:rsidRDefault="005D5E18" w:rsidP="005D5E18">
      <w:r>
        <w:t xml:space="preserve">        &lt;SetVariable name="EmailBodyText" type="S" sql="select replace(:EmailBodyText,  '{{signature}', :mysignature) " /&gt;</w:t>
      </w:r>
    </w:p>
    <w:p w:rsidR="005D5E18" w:rsidRDefault="005D5E18" w:rsidP="005D5E18">
      <w:r>
        <w:t xml:space="preserve">        &lt;SetVariable name="EmailBodyText" type="S" sql="select replace(:EmailBodyText,  '{{origmessage}', '')" /&gt;</w:t>
      </w:r>
    </w:p>
    <w:p w:rsidR="005D5E18" w:rsidRDefault="005D5E18" w:rsidP="005D5E18">
      <w:r>
        <w:t xml:space="preserve">      &lt;/If&gt;</w:t>
      </w:r>
    </w:p>
    <w:p w:rsidR="005D5E18" w:rsidRDefault="009E7A02" w:rsidP="005D5E18">
      <w:r>
        <w:t xml:space="preserve">    &lt;/SetEmailBody&gt;</w:t>
      </w:r>
    </w:p>
    <w:p w:rsidR="005D5E18" w:rsidRDefault="005D5E18" w:rsidP="005D5E18">
      <w:r>
        <w:t xml:space="preserve">    &lt;GetBoilerPlateText gbt_text="" gbp_person="" gbp_vacancy="" gbp_company="" gbp_placement="" gbp_employment="" gbp_brand=""&gt;</w:t>
      </w:r>
    </w:p>
    <w:p w:rsidR="005D5E18" w:rsidRDefault="005D5E18" w:rsidP="005D5E18">
      <w:r>
        <w:t xml:space="preserve">      &lt;SetVariable name="BPText" value="" /&gt;</w:t>
      </w:r>
    </w:p>
    <w:p w:rsidR="005D5E18" w:rsidRDefault="005D5E18" w:rsidP="005D5E18">
      <w:r>
        <w:t xml:space="preserve">      &lt;StaticFunction service="CONVERT_BOILERPLATETEXT" person="{gbp_person}" company="gbp_company" employment="{gbp_employment}" placement="{gbp_placement}" vacancy="{gbp_vacancy}" brand="{gbp_brand}" text="{gbt_text}" /&gt;</w:t>
      </w:r>
    </w:p>
    <w:p w:rsidR="005D5E18" w:rsidRDefault="005D5E18" w:rsidP="005D5E18">
      <w:r>
        <w:t xml:space="preserve">      &lt;SetVariable name="BPText" type="S"&gt;&lt;![CDATA[{WebServiceResult}]]&gt;&lt;/SetVariable&gt;</w:t>
      </w:r>
    </w:p>
    <w:p w:rsidR="005D5E18" w:rsidRDefault="005D5E18" w:rsidP="005D5E18">
      <w:r>
        <w:t xml:space="preserve">    &lt;/GetBoilerPlateText&gt;</w:t>
      </w:r>
    </w:p>
    <w:p w:rsidR="005D5E18" w:rsidRDefault="005D5E18" w:rsidP="005D5E18">
      <w:r>
        <w:t xml:space="preserve">    &lt;DoBranding br_person="" br_vacancy="" br_use="" br_type=""&gt;</w:t>
      </w:r>
    </w:p>
    <w:p w:rsidR="005D5E18" w:rsidRDefault="005D5E18" w:rsidP="005D5E18">
      <w:r>
        <w:t xml:space="preserve">      &lt;!-- locate your brand based on a new notify status --&gt;</w:t>
      </w:r>
    </w:p>
    <w:p w:rsidR="005D5E18" w:rsidRDefault="005D5E18" w:rsidP="005D5E18">
      <w:r>
        <w:t xml:space="preserve">      &lt;SetVariable name="brandid" sql="select BrandID from en_Brand where VisibleID = GetBrand(:br_person, :br_vacancy,:br_type, :br_use)" /&gt;</w:t>
      </w:r>
    </w:p>
    <w:p w:rsidR="005D5E18" w:rsidRDefault="005D5E18" w:rsidP="005D5E18">
      <w:r>
        <w:t xml:space="preserve">      &lt;!-- work out the template --&gt;</w:t>
      </w:r>
    </w:p>
    <w:p w:rsidR="005D5E18" w:rsidRDefault="005D5E18" w:rsidP="005D5E18">
      <w:r>
        <w:lastRenderedPageBreak/>
        <w:t xml:space="preserve">      &lt;SetVariable name="emailbody" sql="select GetNotifyDocuments(:br_type, :brandid, 'S','','','')" /&gt;</w:t>
      </w:r>
    </w:p>
    <w:p w:rsidR="005D5E18" w:rsidRDefault="005D5E18" w:rsidP="005D5E18">
      <w:r>
        <w:t xml:space="preserve">      &lt;SetVariable name="emailbody" sql="select replace(:emailbody, '{{JOB_Email_Question_and_Answers}', :Email_Question_and_Answers)"/&gt;</w:t>
      </w:r>
    </w:p>
    <w:p w:rsidR="005D5E18" w:rsidRDefault="005D5E18" w:rsidP="005D5E18">
      <w:r>
        <w:t xml:space="preserve">      &lt;SetVariable name="emailbody" sql="select replace(:emailbody, '{{JOB_RefereeAddressName}', :RefereeAddressName)"/&gt;</w:t>
      </w:r>
    </w:p>
    <w:p w:rsidR="005D5E18" w:rsidRDefault="005D5E18" w:rsidP="005D5E18">
      <w:r>
        <w:t xml:space="preserve">      &lt;!-- convert the body --&gt;</w:t>
      </w:r>
    </w:p>
    <w:p w:rsidR="005D5E18" w:rsidRDefault="005D5E18" w:rsidP="005D5E18">
      <w:r>
        <w:t xml:space="preserve">      &lt;Call gbt_text="{emailbody}" gbp_person="{br_person}" gbp_vacancy="{br_vacancy}" gbp_brand="{brandid}"&gt;GetBoilerPlateText&lt;/Call&gt;</w:t>
      </w:r>
    </w:p>
    <w:p w:rsidR="005D5E18" w:rsidRDefault="005D5E18" w:rsidP="005D5E18">
      <w:r>
        <w:t xml:space="preserve">      &lt;!-- slot body, default signature into html wrap--&gt;</w:t>
      </w:r>
    </w:p>
    <w:p w:rsidR="005D5E18" w:rsidRDefault="005D5E18" w:rsidP="005D5E18">
      <w:r>
        <w:t xml:space="preserve">      &lt;Call smb_text="{BPText}" smb_wrap="{shtmlwrap}"&gt;SetEmailBody&lt;/Call&gt;</w:t>
      </w:r>
    </w:p>
    <w:p w:rsidR="005D5E18" w:rsidRDefault="005D5E18" w:rsidP="005D5E18">
      <w:r>
        <w:t xml:space="preserve">      &lt;!--  &lt;messagedialog&gt;{EmailBodyText}&lt;/messagedialog&gt;--&gt;</w:t>
      </w:r>
    </w:p>
    <w:p w:rsidR="005D5E18" w:rsidRDefault="005D5E18" w:rsidP="005D5E18">
      <w:r>
        <w:t xml:space="preserve">    &lt;/DoBranding&gt;</w:t>
      </w:r>
    </w:p>
    <w:p w:rsidR="005D5E18" w:rsidRDefault="009E7A02" w:rsidP="005D5E18">
      <w:r>
        <w:t xml:space="preserve">  &lt;/Library&gt;</w:t>
      </w:r>
    </w:p>
    <w:p w:rsidR="005D5E18" w:rsidRDefault="005D5E18" w:rsidP="005D5E18">
      <w:r>
        <w:t xml:space="preserve">  &lt;SetVariable type="S" name="CRLF" sql="select string(char(13),char(10))"/&gt;</w:t>
      </w:r>
    </w:p>
    <w:p w:rsidR="005D5E18" w:rsidRDefault="005D5E18" w:rsidP="005D5E18">
      <w:r>
        <w:t xml:space="preserve">  &lt;SetVariable type="S" name="TAB" sql="select string(char(9))"/&gt;</w:t>
      </w:r>
    </w:p>
    <w:p w:rsidR="009E1D17" w:rsidRPr="00D76B60" w:rsidRDefault="005D5E18" w:rsidP="009E1D17">
      <w:pPr>
        <w:rPr>
          <w:rFonts w:eastAsia="Times New Roman" w:cs="Courier New"/>
          <w:color w:val="000000"/>
          <w:lang w:eastAsia="en-GB"/>
        </w:rPr>
      </w:pPr>
      <w:r>
        <w:t xml:space="preserve"> </w:t>
      </w:r>
      <w:r w:rsidR="009E1D17" w:rsidRPr="00D76B60">
        <w:rPr>
          <w:rFonts w:eastAsia="Times New Roman" w:cs="Courier New"/>
          <w:color w:val="000000"/>
          <w:lang w:eastAsia="en-GB"/>
        </w:rPr>
        <w:t>&lt;SetVariable type="S" name="SMTPHost" value=</w:t>
      </w:r>
      <w:r w:rsidR="009E1D17" w:rsidRPr="00993AAC">
        <w:rPr>
          <w:rFonts w:eastAsia="Times New Roman" w:cs="Courier New"/>
          <w:b/>
          <w:color w:val="000000"/>
          <w:lang w:eastAsia="en-GB"/>
        </w:rPr>
        <w:t xml:space="preserve">"INSERT SMTP SERVER" </w:t>
      </w:r>
      <w:r w:rsidR="009E1D17" w:rsidRPr="00D76B60">
        <w:rPr>
          <w:rFonts w:eastAsia="Times New Roman" w:cs="Courier New"/>
          <w:color w:val="000000"/>
          <w:lang w:eastAsia="en-GB"/>
        </w:rPr>
        <w:t>/&gt;</w:t>
      </w:r>
    </w:p>
    <w:p w:rsidR="009E1D17" w:rsidRPr="00D76B60" w:rsidRDefault="009E1D17" w:rsidP="009E1D17">
      <w:pPr>
        <w:rPr>
          <w:rFonts w:eastAsia="Times New Roman" w:cs="Courier New"/>
          <w:color w:val="000000"/>
          <w:lang w:eastAsia="en-GB"/>
        </w:rPr>
      </w:pPr>
      <w:r w:rsidRPr="00D76B60">
        <w:rPr>
          <w:rFonts w:eastAsia="Times New Roman" w:cs="Courier New"/>
          <w:color w:val="000000"/>
          <w:lang w:eastAsia="en-GB"/>
        </w:rPr>
        <w:t xml:space="preserve">  &lt;SetVariable type="S" name="SMTPPort" value=</w:t>
      </w:r>
      <w:r w:rsidRPr="00993AAC">
        <w:rPr>
          <w:rFonts w:eastAsia="Times New Roman" w:cs="Courier New"/>
          <w:b/>
          <w:color w:val="000000"/>
          <w:lang w:eastAsia="en-GB"/>
        </w:rPr>
        <w:t xml:space="preserve">"INSERT PORT </w:t>
      </w:r>
      <w:r>
        <w:rPr>
          <w:rFonts w:eastAsia="Times New Roman" w:cs="Courier New"/>
          <w:b/>
          <w:color w:val="000000"/>
          <w:lang w:eastAsia="en-GB"/>
        </w:rPr>
        <w:t>VALUE</w:t>
      </w:r>
      <w:r w:rsidRPr="00993AAC">
        <w:rPr>
          <w:rFonts w:eastAsia="Times New Roman" w:cs="Courier New"/>
          <w:b/>
          <w:color w:val="000000"/>
          <w:lang w:eastAsia="en-GB"/>
        </w:rPr>
        <w:t xml:space="preserve">" </w:t>
      </w:r>
      <w:r w:rsidRPr="00D76B60">
        <w:rPr>
          <w:rFonts w:eastAsia="Times New Roman" w:cs="Courier New"/>
          <w:color w:val="000000"/>
          <w:lang w:eastAsia="en-GB"/>
        </w:rPr>
        <w:t>/&gt;</w:t>
      </w:r>
    </w:p>
    <w:p w:rsidR="009E1D17" w:rsidRPr="00D76B60" w:rsidRDefault="009E1D17" w:rsidP="009E1D17">
      <w:pPr>
        <w:rPr>
          <w:rFonts w:eastAsia="Times New Roman" w:cs="Courier New"/>
          <w:color w:val="000000"/>
          <w:lang w:eastAsia="en-GB"/>
        </w:rPr>
      </w:pPr>
      <w:r w:rsidRPr="00D76B60">
        <w:rPr>
          <w:rFonts w:eastAsia="Times New Roman" w:cs="Courier New"/>
          <w:color w:val="000000"/>
          <w:lang w:eastAsia="en-GB"/>
        </w:rPr>
        <w:t xml:space="preserve">  &lt;SetVariable type="S" name="SMTPTLS" value=</w:t>
      </w:r>
      <w:r>
        <w:rPr>
          <w:rFonts w:eastAsia="Times New Roman" w:cs="Courier New"/>
          <w:color w:val="000000"/>
          <w:lang w:eastAsia="en-GB"/>
        </w:rPr>
        <w:t xml:space="preserve"> </w:t>
      </w:r>
      <w:r w:rsidRPr="00993AAC">
        <w:rPr>
          <w:rFonts w:eastAsia="Times New Roman" w:cs="Courier New"/>
          <w:b/>
          <w:color w:val="000000"/>
          <w:lang w:eastAsia="en-GB"/>
        </w:rPr>
        <w:t>"YES</w:t>
      </w:r>
      <w:r w:rsidR="00BD4C1F">
        <w:rPr>
          <w:rFonts w:eastAsia="Times New Roman" w:cs="Courier New"/>
          <w:b/>
          <w:color w:val="000000"/>
          <w:lang w:eastAsia="en-GB"/>
        </w:rPr>
        <w:t xml:space="preserve"> OR NO</w:t>
      </w:r>
      <w:r w:rsidRPr="00993AAC">
        <w:rPr>
          <w:rFonts w:eastAsia="Times New Roman" w:cs="Courier New"/>
          <w:b/>
          <w:color w:val="000000"/>
          <w:lang w:eastAsia="en-GB"/>
        </w:rPr>
        <w:t>"</w:t>
      </w:r>
      <w:r w:rsidRPr="00D76B60">
        <w:rPr>
          <w:rFonts w:eastAsia="Times New Roman" w:cs="Courier New"/>
          <w:color w:val="000000"/>
          <w:lang w:eastAsia="en-GB"/>
        </w:rPr>
        <w:t xml:space="preserve"> /&gt;</w:t>
      </w:r>
    </w:p>
    <w:p w:rsidR="009E1D17" w:rsidRPr="00D76B60" w:rsidRDefault="009E1D17" w:rsidP="009E1D17">
      <w:pPr>
        <w:rPr>
          <w:rFonts w:eastAsia="Times New Roman" w:cs="Courier New"/>
          <w:color w:val="000000"/>
          <w:lang w:eastAsia="en-GB"/>
        </w:rPr>
      </w:pPr>
      <w:r w:rsidRPr="00D76B60">
        <w:rPr>
          <w:rFonts w:eastAsia="Times New Roman" w:cs="Courier New"/>
          <w:color w:val="000000"/>
          <w:lang w:eastAsia="en-GB"/>
        </w:rPr>
        <w:t xml:space="preserve">  &lt;SetVariable type="S" name="SMTPUserID" value="</w:t>
      </w:r>
      <w:r w:rsidRPr="00D76B60">
        <w:rPr>
          <w:rFonts w:eastAsia="Times New Roman" w:cs="Courier New"/>
          <w:b/>
          <w:color w:val="000000"/>
          <w:lang w:eastAsia="en-GB"/>
        </w:rPr>
        <w:t>INSERT SMTP USER ID"</w:t>
      </w:r>
      <w:r w:rsidRPr="00D76B60">
        <w:rPr>
          <w:rFonts w:eastAsia="Times New Roman" w:cs="Courier New"/>
          <w:color w:val="000000"/>
          <w:lang w:eastAsia="en-GB"/>
        </w:rPr>
        <w:t xml:space="preserve"> /&gt;</w:t>
      </w:r>
    </w:p>
    <w:p w:rsidR="009E1D17" w:rsidRPr="00D76B60" w:rsidRDefault="009E1D17" w:rsidP="009E1D17">
      <w:pPr>
        <w:rPr>
          <w:rFonts w:eastAsia="Times New Roman" w:cs="Courier New"/>
          <w:color w:val="000000"/>
          <w:lang w:eastAsia="en-GB"/>
        </w:rPr>
      </w:pPr>
      <w:r w:rsidRPr="00D76B60">
        <w:rPr>
          <w:rFonts w:eastAsia="Times New Roman" w:cs="Courier New"/>
          <w:color w:val="000000"/>
          <w:lang w:eastAsia="en-GB"/>
        </w:rPr>
        <w:t xml:space="preserve">  &lt;SetVariable type="S" name="SMTPPassword" value="</w:t>
      </w:r>
      <w:r w:rsidRPr="00D76B60">
        <w:rPr>
          <w:rFonts w:eastAsia="Times New Roman" w:cs="Courier New"/>
          <w:b/>
          <w:color w:val="000000"/>
          <w:lang w:eastAsia="en-GB"/>
        </w:rPr>
        <w:t>INSERT SMTP PASSWORD</w:t>
      </w:r>
      <w:r w:rsidRPr="00D76B60">
        <w:rPr>
          <w:rFonts w:eastAsia="Times New Roman" w:cs="Courier New"/>
          <w:color w:val="000000"/>
          <w:lang w:eastAsia="en-GB"/>
        </w:rPr>
        <w:t>" /&gt;</w:t>
      </w:r>
    </w:p>
    <w:p w:rsidR="009E1D17" w:rsidRPr="00D76B60" w:rsidRDefault="009E1D17" w:rsidP="009E1D17">
      <w:pPr>
        <w:rPr>
          <w:rFonts w:eastAsia="Times New Roman" w:cs="Courier New"/>
          <w:color w:val="000000"/>
          <w:lang w:eastAsia="en-GB"/>
        </w:rPr>
      </w:pPr>
      <w:r w:rsidRPr="00D76B60">
        <w:rPr>
          <w:rFonts w:eastAsia="Times New Roman" w:cs="Courier New"/>
          <w:color w:val="000000"/>
          <w:lang w:eastAsia="en-GB"/>
        </w:rPr>
        <w:t xml:space="preserve">  &lt;SetVariable type="S" name="setBrand" value="</w:t>
      </w:r>
      <w:r w:rsidRPr="00D76B60">
        <w:rPr>
          <w:rFonts w:eastAsia="Times New Roman" w:cs="Courier New"/>
          <w:b/>
          <w:color w:val="000000"/>
          <w:lang w:eastAsia="en-GB"/>
        </w:rPr>
        <w:t>INSERT BRAND</w:t>
      </w:r>
      <w:r w:rsidRPr="00D76B60">
        <w:rPr>
          <w:rFonts w:eastAsia="Times New Roman" w:cs="Courier New"/>
          <w:color w:val="000000"/>
          <w:lang w:eastAsia="en-GB"/>
        </w:rPr>
        <w:t>" /&gt;</w:t>
      </w:r>
    </w:p>
    <w:p w:rsidR="009E1D17" w:rsidRPr="00D76B60" w:rsidRDefault="009E1D17" w:rsidP="009E1D17">
      <w:pPr>
        <w:rPr>
          <w:rFonts w:eastAsia="Times New Roman" w:cs="Courier New"/>
          <w:color w:val="000000"/>
          <w:lang w:eastAsia="en-GB"/>
        </w:rPr>
      </w:pPr>
      <w:r w:rsidRPr="00D76B60">
        <w:rPr>
          <w:rFonts w:eastAsia="Times New Roman" w:cs="Courier New"/>
          <w:color w:val="000000"/>
          <w:lang w:eastAsia="en-GB"/>
        </w:rPr>
        <w:t xml:space="preserve">  &lt;SetVariable type="S" name="yourURL" value="</w:t>
      </w:r>
      <w:r w:rsidRPr="00D76B60">
        <w:rPr>
          <w:rFonts w:eastAsia="Times New Roman" w:cs="Courier New"/>
          <w:b/>
          <w:color w:val="000000"/>
          <w:lang w:eastAsia="en-GB"/>
        </w:rPr>
        <w:t>INSERT URL</w:t>
      </w:r>
      <w:r w:rsidRPr="00D76B60">
        <w:rPr>
          <w:rFonts w:eastAsia="Times New Roman" w:cs="Courier New"/>
          <w:color w:val="000000"/>
          <w:lang w:eastAsia="en-GB"/>
        </w:rPr>
        <w:t>" /&gt;</w:t>
      </w:r>
    </w:p>
    <w:p w:rsidR="005D5E18" w:rsidRDefault="005D5E18" w:rsidP="005D5E18">
      <w:r>
        <w:t xml:space="preserve">  &lt;Cha</w:t>
      </w:r>
      <w:r w:rsidR="009E7A02">
        <w:t>ngeDirectory path="{TempDir}"/&gt;</w:t>
      </w:r>
    </w:p>
    <w:p w:rsidR="005D5E18" w:rsidRDefault="005D5E18" w:rsidP="005D5E18">
      <w:r>
        <w:t xml:space="preserve">  &lt;!-- Get default signature --&gt;</w:t>
      </w:r>
    </w:p>
    <w:p w:rsidR="005D5E18" w:rsidRDefault="005D5E18" w:rsidP="005D5E18">
      <w:r>
        <w:t xml:space="preserve">  &lt;StaticFunction service="GetEmailSignature"/&gt;</w:t>
      </w:r>
    </w:p>
    <w:p w:rsidR="005D5E18" w:rsidRDefault="005D5E18" w:rsidP="005D5E18">
      <w:r>
        <w:t xml:space="preserve">  &lt;SetVariable name="mysignature" type="S"&gt;&lt;![CDATA[{WebServiceResult}]]&gt;&lt;/SetVariable&gt;</w:t>
      </w:r>
    </w:p>
    <w:p w:rsidR="005D5E18" w:rsidRDefault="005D5E18" w:rsidP="005D5E18">
      <w:r>
        <w:t xml:space="preserve">  &lt;!-- get htmlwrap --&gt;</w:t>
      </w:r>
    </w:p>
    <w:p w:rsidR="005D5E18" w:rsidRDefault="005D5E18" w:rsidP="005D5E18">
      <w:r>
        <w:t xml:space="preserve">  &lt;SetVariable name="emailhtml" type="S" value="Yes"/&gt;</w:t>
      </w:r>
    </w:p>
    <w:p w:rsidR="005D5E18" w:rsidRDefault="005D5E18" w:rsidP="005D5E18">
      <w:r>
        <w:t xml:space="preserve">  &lt;SetVariable name="shtmlwrap" type="S" sql="select signature from emailsignature where emailsignatureid='HTML_WRAP'"/&gt;</w:t>
      </w:r>
    </w:p>
    <w:p w:rsidR="005D5E18" w:rsidRDefault="005D5E18" w:rsidP="005D5E18">
      <w:r>
        <w:t xml:space="preserve">  &lt;IfSQL condition="'shtmlwrap'=''"&gt;</w:t>
      </w:r>
    </w:p>
    <w:p w:rsidR="005D5E18" w:rsidRDefault="005D5E18" w:rsidP="005D5E18">
      <w:r>
        <w:t xml:space="preserve">    &lt;SetVariable name="emailhtml" type="S" value="No"/&gt;</w:t>
      </w:r>
    </w:p>
    <w:p w:rsidR="005D5E18" w:rsidRDefault="009E7A02" w:rsidP="005D5E18">
      <w:r>
        <w:lastRenderedPageBreak/>
        <w:t xml:space="preserve">  &lt;/IfSQL&gt;  </w:t>
      </w:r>
    </w:p>
    <w:p w:rsidR="005D5E18" w:rsidRDefault="005D5E18" w:rsidP="005D5E18">
      <w:r>
        <w:t xml:space="preserve">  &lt;SQLQuery&gt;</w:t>
      </w:r>
    </w:p>
    <w:p w:rsidR="005D5E18" w:rsidRDefault="005D5E18" w:rsidP="005D5E18">
      <w:r>
        <w:t xml:space="preserve">    &lt;Message&gt;Fetching all completed references&lt;/Message&gt;</w:t>
      </w:r>
    </w:p>
    <w:p w:rsidR="005D5E18" w:rsidRDefault="005D5E18" w:rsidP="005D5E18">
      <w:r>
        <w:t xml:space="preserve">    &lt;SQLSelect&gt;&lt;![CDATA[</w:t>
      </w:r>
    </w:p>
    <w:p w:rsidR="005D5E18" w:rsidRDefault="005D5E18" w:rsidP="005D5E18">
      <w:r>
        <w:t xml:space="preserve">      select ReferenceRequest.DepartmentID, ReferenceRequest.ReferenceRequestID, ReferenceRequest.Email, ReferenceRequest.RefereeAddressName, staff.name as Staffname, person.name as PersonName, person.personid as pid</w:t>
      </w:r>
    </w:p>
    <w:p w:rsidR="005D5E18" w:rsidRDefault="005D5E18" w:rsidP="005D5E18">
      <w:r>
        <w:t xml:space="preserve">      FROM ReferenceRequest</w:t>
      </w:r>
    </w:p>
    <w:p w:rsidR="005D5E18" w:rsidRDefault="005D5E18" w:rsidP="005D5E18">
      <w:r>
        <w:t xml:space="preserve">      Join staff on ReferenceRequest.StaffID = staff.staffid</w:t>
      </w:r>
    </w:p>
    <w:p w:rsidR="005D5E18" w:rsidRDefault="005D5E18" w:rsidP="005D5E18">
      <w:r>
        <w:t xml:space="preserve">      Join person on ReferenceRequest.PersonID = person.personid</w:t>
      </w:r>
    </w:p>
    <w:p w:rsidR="005D5E18" w:rsidRDefault="005D5E18" w:rsidP="005D5E18">
      <w:r>
        <w:t xml:space="preserve">      WHERE ReferenceRequest.ReferenceConfirmationRequired = 1 AND ReferenceRequest.WhenCompleted is not null</w:t>
      </w:r>
    </w:p>
    <w:p w:rsidR="005D5E18" w:rsidRDefault="005D5E18" w:rsidP="005D5E18">
      <w:r>
        <w:t xml:space="preserve">      order by ReferenceRequest.WhenCreated</w:t>
      </w:r>
    </w:p>
    <w:p w:rsidR="005D5E18" w:rsidRDefault="005D5E18" w:rsidP="005D5E18">
      <w:r>
        <w:t xml:space="preserve">          ]]&gt;</w:t>
      </w:r>
    </w:p>
    <w:p w:rsidR="005D5E18" w:rsidRDefault="005D5E18" w:rsidP="005D5E18">
      <w:r>
        <w:t xml:space="preserve">  &lt;/SQLSelect&gt;</w:t>
      </w:r>
    </w:p>
    <w:p w:rsidR="005D5E18" w:rsidRDefault="005D5E18" w:rsidP="005D5E18">
      <w:r>
        <w:t xml:space="preserve">    &lt;IfAnyRows&gt;</w:t>
      </w:r>
    </w:p>
    <w:p w:rsidR="005D5E18" w:rsidRDefault="005D5E18" w:rsidP="005D5E18">
      <w:r>
        <w:t xml:space="preserve">      &lt;ForEachRow&gt; &lt;!-- for each reference request --&gt;</w:t>
      </w:r>
    </w:p>
    <w:p w:rsidR="005D5E18" w:rsidRDefault="005D5E18" w:rsidP="005D5E18">
      <w:r>
        <w:t xml:space="preserve">        &lt;Message&gt;Fetching {PersonName}'s answers&lt;/Message&gt;</w:t>
      </w:r>
    </w:p>
    <w:p w:rsidR="005D5E18" w:rsidRDefault="005D5E18" w:rsidP="005D5E18">
      <w:r>
        <w:t xml:space="preserve">        &lt;SetVariable type="S" name="Email_Question_and_Answers" value=""/&gt;</w:t>
      </w:r>
    </w:p>
    <w:p w:rsidR="005D5E18" w:rsidRDefault="005D5E18" w:rsidP="005D5E18">
      <w:r>
        <w:t xml:space="preserve">        &lt;SQLQuery&gt;</w:t>
      </w:r>
    </w:p>
    <w:p w:rsidR="005D5E18" w:rsidRDefault="005D5E18" w:rsidP="005D5E18">
      <w:r>
        <w:t xml:space="preserve">          &lt;SQLSelect&gt;&lt;![CDATA[</w:t>
      </w:r>
    </w:p>
    <w:p w:rsidR="005D5E18" w:rsidRDefault="005D5E18" w:rsidP="005D5E18">
      <w:r>
        <w:t xml:space="preserve">            SELECT isnull( t.LongDescription, t.description) as question,</w:t>
      </w:r>
    </w:p>
    <w:p w:rsidR="005D5E18" w:rsidRDefault="005D5E18" w:rsidP="005D5E18">
      <w:r>
        <w:t xml:space="preserve">            (if t.tagtype= 'D' THEN dateformat(getquestdate(string('R',:DepartmentID),t.tagid,:ReferenceRequestID),'dd/mm/yyyy') </w:t>
      </w:r>
    </w:p>
    <w:p w:rsidR="005D5E18" w:rsidRDefault="005D5E18" w:rsidP="005D5E18">
      <w:r>
        <w:t xml:space="preserve">            else getquestanswer(string('R',:DepartmentID),t.tagid,:ReferenceRequestID) endif) as answer</w:t>
      </w:r>
    </w:p>
    <w:p w:rsidR="005D5E18" w:rsidRDefault="009E7A02" w:rsidP="005D5E18">
      <w:r>
        <w:t xml:space="preserve">            FROM  tag t</w:t>
      </w:r>
    </w:p>
    <w:p w:rsidR="005D5E18" w:rsidRDefault="005D5E18" w:rsidP="005D5E18">
      <w:r>
        <w:t xml:space="preserve">            WHERE t.taglocation = 'R{DepartmentID}'  order by t.sortorder</w:t>
      </w:r>
    </w:p>
    <w:p w:rsidR="005D5E18" w:rsidRDefault="005D5E18" w:rsidP="005D5E18">
      <w:r>
        <w:t xml:space="preserve">                ]]&gt;</w:t>
      </w:r>
    </w:p>
    <w:p w:rsidR="005D5E18" w:rsidRDefault="005D5E18" w:rsidP="005D5E18">
      <w:r>
        <w:t xml:space="preserve">          &lt;/SQLSelect&gt;</w:t>
      </w:r>
    </w:p>
    <w:p w:rsidR="005D5E18" w:rsidRDefault="005D5E18" w:rsidP="005D5E18">
      <w:r>
        <w:t xml:space="preserve">          &lt;IfAnyRows&gt;</w:t>
      </w:r>
    </w:p>
    <w:p w:rsidR="005D5E18" w:rsidRDefault="005D5E18" w:rsidP="005D5E18">
      <w:r>
        <w:t xml:space="preserve">            &lt;ForEachRow&gt; &lt;!-- for each question + answer --&gt;</w:t>
      </w:r>
    </w:p>
    <w:p w:rsidR="005D5E18" w:rsidRDefault="005D5E18" w:rsidP="005D5E18">
      <w:r>
        <w:t xml:space="preserve">              &lt;SetVariable type="S" name="Email_Question_and_Answers" value="</w:t>
      </w:r>
    </w:p>
    <w:p w:rsidR="005D5E18" w:rsidRDefault="005D5E18" w:rsidP="005D5E18">
      <w:r>
        <w:lastRenderedPageBreak/>
        <w:t xml:space="preserve">                {Email_Question_and_Answers}</w:t>
      </w:r>
    </w:p>
    <w:p w:rsidR="005D5E18" w:rsidRDefault="005D5E18" w:rsidP="005D5E18">
      <w:r>
        <w:t xml:space="preserve">                &amp;lt;tr&amp;gt;</w:t>
      </w:r>
    </w:p>
    <w:p w:rsidR="005D5E18" w:rsidRDefault="005D5E18" w:rsidP="005D5E18">
      <w:r>
        <w:t xml:space="preserve">                  &amp;lt;td&amp;gt; &amp;lt;strong&amp;gt;{question}&amp;lt;/strong&amp;gt; &amp;lt;/td&amp;gt; </w:t>
      </w:r>
    </w:p>
    <w:p w:rsidR="005D5E18" w:rsidRDefault="005D5E18" w:rsidP="005D5E18">
      <w:r>
        <w:t xml:space="preserve">                  &amp;lt;td&amp;gt;{answer}&amp;lt;/td&amp;gt;</w:t>
      </w:r>
    </w:p>
    <w:p w:rsidR="005D5E18" w:rsidRDefault="005D5E18" w:rsidP="005D5E18">
      <w:r>
        <w:t xml:space="preserve">                &amp;lt;/tr&amp;gt;</w:t>
      </w:r>
    </w:p>
    <w:p w:rsidR="005D5E18" w:rsidRDefault="005D5E18" w:rsidP="005D5E18">
      <w:r>
        <w:t xml:space="preserve">                " /&gt;</w:t>
      </w:r>
    </w:p>
    <w:p w:rsidR="005D5E18" w:rsidRDefault="005D5E18" w:rsidP="005D5E18">
      <w:r>
        <w:t xml:space="preserve">            &lt;/ForEachRow&gt;</w:t>
      </w:r>
    </w:p>
    <w:p w:rsidR="005D5E18" w:rsidRDefault="005D5E18" w:rsidP="005D5E18">
      <w:r>
        <w:t xml:space="preserve">          &lt;/IfAnyRows&gt;</w:t>
      </w:r>
    </w:p>
    <w:p w:rsidR="005D5E18" w:rsidRDefault="009E7A02" w:rsidP="005D5E18">
      <w:r>
        <w:t xml:space="preserve">        &lt;/SQLQuery&gt;</w:t>
      </w:r>
    </w:p>
    <w:p w:rsidR="005D5E18" w:rsidRDefault="005D5E18" w:rsidP="005D5E18">
      <w:r>
        <w:t xml:space="preserve">        &lt;Call br_person="{pid}"  br_use="WEBREFERENCE"&gt;DoBra</w:t>
      </w:r>
      <w:r w:rsidR="009E7A02">
        <w:t>nding&lt;/Call&gt;</w:t>
      </w:r>
    </w:p>
    <w:p w:rsidR="005D5E18" w:rsidRDefault="005D5E18" w:rsidP="005D5E18">
      <w:r>
        <w:t xml:space="preserve">        &lt;Block&gt;</w:t>
      </w:r>
    </w:p>
    <w:p w:rsidR="005D5E18" w:rsidRDefault="005D5E18" w:rsidP="005D5E18">
      <w:r>
        <w:t xml:space="preserve">          &lt;Message&gt;Sending Email to {RefereeAddressName} / {Email}&lt;/Message&gt;</w:t>
      </w:r>
    </w:p>
    <w:p w:rsidR="005D5E18" w:rsidRDefault="005D5E18" w:rsidP="005D5E18">
      <w:r>
        <w:t xml:space="preserve">          &lt;SendEmail subject="{Brand} Reference Summary" smtpport="{SMTPPort}" smtptls="{SMTPTLS}" smtphost="{SMTPHost}" smtpuserid="{SMTPUserID}" html="YES" smtpsender="{SMTPSender}" smtppassword="{SMTPPassword}"&gt;</w:t>
      </w:r>
    </w:p>
    <w:p w:rsidR="005D5E18" w:rsidRDefault="005D5E18" w:rsidP="005D5E18">
      <w:r>
        <w:t xml:space="preserve">            &lt;EmailRecipients&gt;</w:t>
      </w:r>
    </w:p>
    <w:p w:rsidR="005D5E18" w:rsidRDefault="005D5E18" w:rsidP="005D5E18">
      <w:r>
        <w:t xml:space="preserve">              &lt;WriteLn&gt;{Email}&lt;/WriteLn&gt;</w:t>
      </w:r>
    </w:p>
    <w:p w:rsidR="005D5E18" w:rsidRDefault="005D5E18" w:rsidP="005D5E18">
      <w:r>
        <w:t xml:space="preserve">            &lt;/EmailRecipients&gt;</w:t>
      </w:r>
    </w:p>
    <w:p w:rsidR="005D5E18" w:rsidRDefault="005D5E18" w:rsidP="005D5E18">
      <w:r>
        <w:t xml:space="preserve">            &lt;EmailBody&gt;{EmailBodyText}&lt;/EmailBody&gt;</w:t>
      </w:r>
    </w:p>
    <w:p w:rsidR="005D5E18" w:rsidRDefault="005D5E18" w:rsidP="005D5E18">
      <w:r>
        <w:t xml:space="preserve">            &lt;EmailPlainBody&gt;</w:t>
      </w:r>
    </w:p>
    <w:p w:rsidR="005D5E18" w:rsidRDefault="005D5E18" w:rsidP="005D5E18">
      <w:r>
        <w:t xml:space="preserve">              &lt;WriteLn&gt;&lt;![CDATA[{EmailBodyText}]]&gt;&lt;/WriteLn&gt;</w:t>
      </w:r>
    </w:p>
    <w:p w:rsidR="005D5E18" w:rsidRDefault="005D5E18" w:rsidP="005D5E18">
      <w:r>
        <w:t xml:space="preserve">            &lt;/EmailPlainBody&gt;</w:t>
      </w:r>
    </w:p>
    <w:p w:rsidR="005D5E18" w:rsidRDefault="005D5E18" w:rsidP="005D5E18">
      <w:r>
        <w:t xml:space="preserve">          &lt;/SendEmail&gt;</w:t>
      </w:r>
    </w:p>
    <w:p w:rsidR="005D5E18" w:rsidRDefault="005D5E18" w:rsidP="005D5E18">
      <w:r>
        <w:t xml:space="preserve">          &lt;SetVariable name="emailFailed" value=""/&gt;   </w:t>
      </w:r>
    </w:p>
    <w:p w:rsidR="005D5E18" w:rsidRDefault="005D5E18" w:rsidP="005D5E18">
      <w:r>
        <w:t xml:space="preserve">          &lt;Message&gt;Updating Table&lt;/Message&gt;</w:t>
      </w:r>
    </w:p>
    <w:p w:rsidR="005D5E18" w:rsidRDefault="005D5E18" w:rsidP="005D5E18">
      <w:r>
        <w:t xml:space="preserve">            &lt;SQLExec&gt;&lt;![CDATA[UPDATE ReferenceRequest SET ReferenceConfirmationRequired = 0 WHERE ReferenceRequestID = '{ReferenceRequestID}']]&gt;&lt;/SQLExec&gt;</w:t>
      </w:r>
    </w:p>
    <w:p w:rsidR="005D5E18" w:rsidRDefault="005D5E18" w:rsidP="005D5E18">
      <w:r>
        <w:t xml:space="preserve">        &lt;/Block&gt;</w:t>
      </w:r>
    </w:p>
    <w:p w:rsidR="005D5E18" w:rsidRDefault="005D5E18" w:rsidP="005D5E18">
      <w:r>
        <w:t xml:space="preserve">        &lt;Catch&gt;</w:t>
      </w:r>
    </w:p>
    <w:p w:rsidR="005D5E18" w:rsidRDefault="005D5E18" w:rsidP="005D5E18">
      <w:r>
        <w:t xml:space="preserve">          &lt;SetVariable name="emailFailed" value="{Exception}"/&gt;</w:t>
      </w:r>
    </w:p>
    <w:p w:rsidR="005D5E18" w:rsidRDefault="009E7A02" w:rsidP="005D5E18">
      <w:r>
        <w:t xml:space="preserve">        &lt;/Catch&gt;</w:t>
      </w:r>
    </w:p>
    <w:p w:rsidR="005D5E18" w:rsidRDefault="005D5E18" w:rsidP="005D5E18">
      <w:r>
        <w:t xml:space="preserve">      &lt;/ForEachRow&gt;</w:t>
      </w:r>
    </w:p>
    <w:p w:rsidR="005D5E18" w:rsidRDefault="005D5E18" w:rsidP="005D5E18">
      <w:r>
        <w:lastRenderedPageBreak/>
        <w:t xml:space="preserve">    &lt;/IfAnyRows&gt;</w:t>
      </w:r>
    </w:p>
    <w:p w:rsidR="005D5E18" w:rsidRDefault="005D5E18" w:rsidP="005D5E18">
      <w:r>
        <w:t xml:space="preserve">  &lt;/SQLQuery&gt;</w:t>
      </w:r>
    </w:p>
    <w:p w:rsidR="001B6976" w:rsidRPr="001B6976" w:rsidRDefault="005D5E18" w:rsidP="005D5E18">
      <w:r>
        <w:t>&lt;/Job&gt;</w:t>
      </w:r>
    </w:p>
    <w:sectPr w:rsidR="001B6976" w:rsidRPr="001B6976">
      <w:headerReference w:type="default" r:id="rId27"/>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9A1" w:rsidRDefault="002779A1" w:rsidP="00177738">
      <w:pPr>
        <w:spacing w:after="0" w:line="240" w:lineRule="auto"/>
      </w:pPr>
      <w:r>
        <w:separator/>
      </w:r>
    </w:p>
  </w:endnote>
  <w:endnote w:type="continuationSeparator" w:id="0">
    <w:p w:rsidR="002779A1" w:rsidRDefault="002779A1" w:rsidP="00177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9A1" w:rsidRDefault="002779A1">
    <w:pPr>
      <w:pStyle w:val="Footer"/>
    </w:pPr>
    <w:r>
      <w:rPr>
        <w:noProof/>
        <w:color w:val="5B9BD5" w:themeColor="accent1"/>
        <w:lang w:eastAsia="en-GB"/>
      </w:rPr>
      <mc:AlternateContent>
        <mc:Choice Requires="wps">
          <w:drawing>
            <wp:anchor distT="0" distB="0" distL="114300" distR="114300" simplePos="0" relativeHeight="251659264" behindDoc="0" locked="0" layoutInCell="1" allowOverlap="1" wp14:anchorId="059E3CD3" wp14:editId="1E8DD2B1">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DEC92C6"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pg. </w:t>
    </w:r>
    <w:r>
      <w:rPr>
        <w:rFonts w:eastAsiaTheme="minorEastAsia"/>
        <w:color w:val="5B9BD5" w:themeColor="accent1"/>
        <w:sz w:val="20"/>
        <w:szCs w:val="20"/>
      </w:rPr>
      <w:fldChar w:fldCharType="begin"/>
    </w:r>
    <w:r>
      <w:rPr>
        <w:color w:val="5B9BD5" w:themeColor="accent1"/>
        <w:sz w:val="20"/>
        <w:szCs w:val="20"/>
      </w:rPr>
      <w:instrText xml:space="preserve"> PAGE    \* MERGEFORMAT </w:instrText>
    </w:r>
    <w:r>
      <w:rPr>
        <w:rFonts w:eastAsiaTheme="minorEastAsia"/>
        <w:color w:val="5B9BD5" w:themeColor="accent1"/>
        <w:sz w:val="20"/>
        <w:szCs w:val="20"/>
      </w:rPr>
      <w:fldChar w:fldCharType="separate"/>
    </w:r>
    <w:r w:rsidR="00E769A7" w:rsidRPr="00E769A7">
      <w:rPr>
        <w:rFonts w:asciiTheme="majorHAnsi" w:eastAsiaTheme="majorEastAsia" w:hAnsiTheme="majorHAnsi" w:cstheme="majorBidi"/>
        <w:noProof/>
        <w:color w:val="5B9BD5" w:themeColor="accent1"/>
        <w:sz w:val="20"/>
        <w:szCs w:val="20"/>
      </w:rPr>
      <w:t>15</w:t>
    </w:r>
    <w:r>
      <w:rPr>
        <w:rFonts w:asciiTheme="majorHAnsi" w:eastAsiaTheme="majorEastAsia" w:hAnsiTheme="majorHAnsi" w:cstheme="majorBidi"/>
        <w:noProof/>
        <w:color w:val="5B9BD5" w:themeColor="accent1"/>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9A1" w:rsidRDefault="002779A1" w:rsidP="00177738">
      <w:pPr>
        <w:spacing w:after="0" w:line="240" w:lineRule="auto"/>
      </w:pPr>
      <w:r>
        <w:separator/>
      </w:r>
    </w:p>
  </w:footnote>
  <w:footnote w:type="continuationSeparator" w:id="0">
    <w:p w:rsidR="002779A1" w:rsidRDefault="002779A1" w:rsidP="001777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9A1" w:rsidRDefault="002779A1">
    <w:pPr>
      <w:pStyle w:val="Header"/>
    </w:pPr>
    <w:r>
      <w:rPr>
        <w:noProof/>
        <w:lang w:eastAsia="en-GB"/>
      </w:rPr>
      <w:drawing>
        <wp:anchor distT="0" distB="0" distL="114300" distR="114300" simplePos="0" relativeHeight="251660288" behindDoc="0" locked="0" layoutInCell="1" allowOverlap="0" wp14:editId="2070EBD3">
          <wp:simplePos x="0" y="0"/>
          <wp:positionH relativeFrom="column">
            <wp:posOffset>5436587</wp:posOffset>
          </wp:positionH>
          <wp:positionV relativeFrom="paragraph">
            <wp:posOffset>17851</wp:posOffset>
          </wp:positionV>
          <wp:extent cx="719455" cy="373380"/>
          <wp:effectExtent l="0" t="0" r="4445" b="7620"/>
          <wp:wrapSquare wrapText="bothSides"/>
          <wp:docPr id="26" name="Picture 26" descr="Colourfu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urful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3733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E13A66"/>
    <w:multiLevelType w:val="hybridMultilevel"/>
    <w:tmpl w:val="1328480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CFC280F"/>
    <w:multiLevelType w:val="hybridMultilevel"/>
    <w:tmpl w:val="A7E696C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340A37"/>
    <w:multiLevelType w:val="hybridMultilevel"/>
    <w:tmpl w:val="8D243B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5D081B"/>
    <w:multiLevelType w:val="hybridMultilevel"/>
    <w:tmpl w:val="F27AF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550C1F"/>
    <w:multiLevelType w:val="hybridMultilevel"/>
    <w:tmpl w:val="7C8A3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B842D2"/>
    <w:multiLevelType w:val="hybridMultilevel"/>
    <w:tmpl w:val="9C26FD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27717C"/>
    <w:multiLevelType w:val="hybridMultilevel"/>
    <w:tmpl w:val="D9BC8DC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CE658A0"/>
    <w:multiLevelType w:val="hybridMultilevel"/>
    <w:tmpl w:val="EFE4970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5F947342"/>
    <w:multiLevelType w:val="hybridMultilevel"/>
    <w:tmpl w:val="AF8AC3FE"/>
    <w:lvl w:ilvl="0" w:tplc="7AE2CF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70E1D2C"/>
    <w:multiLevelType w:val="hybridMultilevel"/>
    <w:tmpl w:val="B540C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3"/>
  </w:num>
  <w:num w:numId="4">
    <w:abstractNumId w:val="5"/>
  </w:num>
  <w:num w:numId="5">
    <w:abstractNumId w:val="4"/>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4E2"/>
    <w:rsid w:val="000677EE"/>
    <w:rsid w:val="000A737C"/>
    <w:rsid w:val="000C53F8"/>
    <w:rsid w:val="00106B31"/>
    <w:rsid w:val="001576B0"/>
    <w:rsid w:val="00177738"/>
    <w:rsid w:val="001B6976"/>
    <w:rsid w:val="002429DB"/>
    <w:rsid w:val="002779A1"/>
    <w:rsid w:val="002948D0"/>
    <w:rsid w:val="00295779"/>
    <w:rsid w:val="002A2954"/>
    <w:rsid w:val="00312C67"/>
    <w:rsid w:val="003811D6"/>
    <w:rsid w:val="003B39BE"/>
    <w:rsid w:val="003E505E"/>
    <w:rsid w:val="00414164"/>
    <w:rsid w:val="004864E2"/>
    <w:rsid w:val="00491559"/>
    <w:rsid w:val="0057141D"/>
    <w:rsid w:val="005B1BE1"/>
    <w:rsid w:val="005D0508"/>
    <w:rsid w:val="005D5E18"/>
    <w:rsid w:val="00633B33"/>
    <w:rsid w:val="006A29F8"/>
    <w:rsid w:val="006A3916"/>
    <w:rsid w:val="006D41C4"/>
    <w:rsid w:val="006E4436"/>
    <w:rsid w:val="006F36D8"/>
    <w:rsid w:val="0070205F"/>
    <w:rsid w:val="00764967"/>
    <w:rsid w:val="0079065A"/>
    <w:rsid w:val="007D2120"/>
    <w:rsid w:val="007D7197"/>
    <w:rsid w:val="0085475B"/>
    <w:rsid w:val="0088035D"/>
    <w:rsid w:val="00885933"/>
    <w:rsid w:val="008D6F47"/>
    <w:rsid w:val="00914AD8"/>
    <w:rsid w:val="00993AAC"/>
    <w:rsid w:val="009C0AB8"/>
    <w:rsid w:val="009C28FB"/>
    <w:rsid w:val="009D35C6"/>
    <w:rsid w:val="009E1D17"/>
    <w:rsid w:val="009E7A02"/>
    <w:rsid w:val="009F0F3B"/>
    <w:rsid w:val="00A072C8"/>
    <w:rsid w:val="00A16DC6"/>
    <w:rsid w:val="00A53B40"/>
    <w:rsid w:val="00AB2F99"/>
    <w:rsid w:val="00AE77C6"/>
    <w:rsid w:val="00B350EA"/>
    <w:rsid w:val="00BC7AF2"/>
    <w:rsid w:val="00BD4C1F"/>
    <w:rsid w:val="00C851F9"/>
    <w:rsid w:val="00C86D99"/>
    <w:rsid w:val="00CA4D81"/>
    <w:rsid w:val="00D21189"/>
    <w:rsid w:val="00D76B60"/>
    <w:rsid w:val="00D87447"/>
    <w:rsid w:val="00E3783D"/>
    <w:rsid w:val="00E769A7"/>
    <w:rsid w:val="00EA06BC"/>
    <w:rsid w:val="00EC2D06"/>
    <w:rsid w:val="00EE2FC8"/>
    <w:rsid w:val="00F33109"/>
    <w:rsid w:val="00F67A68"/>
    <w:rsid w:val="00F803A9"/>
    <w:rsid w:val="00F926C4"/>
    <w:rsid w:val="00FB60D3"/>
    <w:rsid w:val="00FC721D"/>
    <w:rsid w:val="00FD082F"/>
    <w:rsid w:val="00FE28D1"/>
    <w:rsid w:val="00FE31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7A1D5CAD-5E9B-4ABD-B49A-E09E6F4C0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A29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851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851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67A6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64E2"/>
    <w:pPr>
      <w:ind w:left="720"/>
      <w:contextualSpacing/>
    </w:pPr>
  </w:style>
  <w:style w:type="character" w:customStyle="1" w:styleId="Heading1Char">
    <w:name w:val="Heading 1 Char"/>
    <w:basedOn w:val="DefaultParagraphFont"/>
    <w:link w:val="Heading1"/>
    <w:uiPriority w:val="9"/>
    <w:rsid w:val="006A29F8"/>
    <w:rPr>
      <w:rFonts w:asciiTheme="majorHAnsi" w:eastAsiaTheme="majorEastAsia" w:hAnsiTheme="majorHAnsi" w:cstheme="majorBidi"/>
      <w:color w:val="2E74B5" w:themeColor="accent1" w:themeShade="BF"/>
      <w:sz w:val="32"/>
      <w:szCs w:val="32"/>
    </w:rPr>
  </w:style>
  <w:style w:type="paragraph" w:styleId="HTMLPreformatted">
    <w:name w:val="HTML Preformatted"/>
    <w:basedOn w:val="Normal"/>
    <w:link w:val="HTMLPreformattedChar"/>
    <w:uiPriority w:val="99"/>
    <w:semiHidden/>
    <w:unhideWhenUsed/>
    <w:rsid w:val="00FD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FD082F"/>
    <w:rPr>
      <w:rFonts w:ascii="Courier New" w:eastAsia="Times New Roman" w:hAnsi="Courier New" w:cs="Courier New"/>
      <w:sz w:val="20"/>
      <w:szCs w:val="20"/>
      <w:lang w:eastAsia="en-GB"/>
    </w:rPr>
  </w:style>
  <w:style w:type="paragraph" w:styleId="TOCHeading">
    <w:name w:val="TOC Heading"/>
    <w:basedOn w:val="Heading1"/>
    <w:next w:val="Normal"/>
    <w:uiPriority w:val="39"/>
    <w:unhideWhenUsed/>
    <w:qFormat/>
    <w:rsid w:val="0088035D"/>
    <w:pPr>
      <w:outlineLvl w:val="9"/>
    </w:pPr>
    <w:rPr>
      <w:lang w:val="en-US"/>
    </w:rPr>
  </w:style>
  <w:style w:type="paragraph" w:styleId="TOC1">
    <w:name w:val="toc 1"/>
    <w:basedOn w:val="Normal"/>
    <w:next w:val="Normal"/>
    <w:autoRedefine/>
    <w:uiPriority w:val="39"/>
    <w:unhideWhenUsed/>
    <w:rsid w:val="0088035D"/>
    <w:pPr>
      <w:spacing w:after="100"/>
    </w:pPr>
  </w:style>
  <w:style w:type="character" w:styleId="Hyperlink">
    <w:name w:val="Hyperlink"/>
    <w:basedOn w:val="DefaultParagraphFont"/>
    <w:uiPriority w:val="99"/>
    <w:unhideWhenUsed/>
    <w:rsid w:val="0088035D"/>
    <w:rPr>
      <w:color w:val="0563C1" w:themeColor="hyperlink"/>
      <w:u w:val="single"/>
    </w:rPr>
  </w:style>
  <w:style w:type="character" w:customStyle="1" w:styleId="Heading2Char">
    <w:name w:val="Heading 2 Char"/>
    <w:basedOn w:val="DefaultParagraphFont"/>
    <w:link w:val="Heading2"/>
    <w:uiPriority w:val="9"/>
    <w:rsid w:val="00C851F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851F9"/>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C851F9"/>
    <w:pPr>
      <w:spacing w:after="100"/>
      <w:ind w:left="220"/>
    </w:pPr>
  </w:style>
  <w:style w:type="paragraph" w:styleId="TOC3">
    <w:name w:val="toc 3"/>
    <w:basedOn w:val="Normal"/>
    <w:next w:val="Normal"/>
    <w:autoRedefine/>
    <w:uiPriority w:val="39"/>
    <w:unhideWhenUsed/>
    <w:rsid w:val="00C851F9"/>
    <w:pPr>
      <w:spacing w:after="100"/>
      <w:ind w:left="440"/>
    </w:pPr>
  </w:style>
  <w:style w:type="paragraph" w:styleId="Header">
    <w:name w:val="header"/>
    <w:basedOn w:val="Normal"/>
    <w:link w:val="HeaderChar"/>
    <w:uiPriority w:val="99"/>
    <w:unhideWhenUsed/>
    <w:rsid w:val="001777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7738"/>
  </w:style>
  <w:style w:type="paragraph" w:styleId="Footer">
    <w:name w:val="footer"/>
    <w:basedOn w:val="Normal"/>
    <w:link w:val="FooterChar"/>
    <w:uiPriority w:val="99"/>
    <w:unhideWhenUsed/>
    <w:rsid w:val="001777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7738"/>
  </w:style>
  <w:style w:type="paragraph" w:styleId="BalloonText">
    <w:name w:val="Balloon Text"/>
    <w:basedOn w:val="Normal"/>
    <w:link w:val="BalloonTextChar"/>
    <w:uiPriority w:val="99"/>
    <w:semiHidden/>
    <w:unhideWhenUsed/>
    <w:rsid w:val="00F67A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A68"/>
    <w:rPr>
      <w:rFonts w:ascii="Segoe UI" w:hAnsi="Segoe UI" w:cs="Segoe UI"/>
      <w:sz w:val="18"/>
      <w:szCs w:val="18"/>
    </w:rPr>
  </w:style>
  <w:style w:type="character" w:customStyle="1" w:styleId="Heading4Char">
    <w:name w:val="Heading 4 Char"/>
    <w:basedOn w:val="DefaultParagraphFont"/>
    <w:link w:val="Heading4"/>
    <w:uiPriority w:val="9"/>
    <w:rsid w:val="00F67A68"/>
    <w:rPr>
      <w:rFonts w:asciiTheme="majorHAnsi" w:eastAsiaTheme="majorEastAsia" w:hAnsiTheme="majorHAnsi" w:cstheme="majorBidi"/>
      <w:i/>
      <w:iCs/>
      <w:color w:val="2E74B5" w:themeColor="accent1" w:themeShade="BF"/>
    </w:rPr>
  </w:style>
  <w:style w:type="character" w:customStyle="1" w:styleId="apple-converted-space">
    <w:name w:val="apple-converted-space"/>
    <w:basedOn w:val="DefaultParagraphFont"/>
    <w:rsid w:val="001576B0"/>
  </w:style>
  <w:style w:type="paragraph" w:styleId="Title">
    <w:name w:val="Title"/>
    <w:basedOn w:val="Normal"/>
    <w:link w:val="TitleChar"/>
    <w:qFormat/>
    <w:rsid w:val="007D2120"/>
    <w:pPr>
      <w:widowControl w:val="0"/>
      <w:spacing w:before="400" w:after="400" w:line="240" w:lineRule="auto"/>
    </w:pPr>
    <w:rPr>
      <w:rFonts w:ascii="Arial Black" w:eastAsia="Times New Roman" w:hAnsi="Arial Black" w:cs="Times New Roman"/>
      <w:noProof/>
      <w:kern w:val="28"/>
      <w:sz w:val="28"/>
      <w:szCs w:val="20"/>
    </w:rPr>
  </w:style>
  <w:style w:type="character" w:customStyle="1" w:styleId="TitleChar">
    <w:name w:val="Title Char"/>
    <w:basedOn w:val="DefaultParagraphFont"/>
    <w:link w:val="Title"/>
    <w:rsid w:val="007D2120"/>
    <w:rPr>
      <w:rFonts w:ascii="Arial Black" w:eastAsia="Times New Roman" w:hAnsi="Arial Black" w:cs="Times New Roman"/>
      <w:noProof/>
      <w:kern w:val="28"/>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928667">
      <w:bodyDiv w:val="1"/>
      <w:marLeft w:val="0"/>
      <w:marRight w:val="0"/>
      <w:marTop w:val="0"/>
      <w:marBottom w:val="0"/>
      <w:divBdr>
        <w:top w:val="none" w:sz="0" w:space="0" w:color="auto"/>
        <w:left w:val="none" w:sz="0" w:space="0" w:color="auto"/>
        <w:bottom w:val="none" w:sz="0" w:space="0" w:color="auto"/>
        <w:right w:val="none" w:sz="0" w:space="0" w:color="auto"/>
      </w:divBdr>
    </w:div>
    <w:div w:id="71207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cid:image002.png@01D10B2F.D68E8D50" TargetMode="External"/><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cid:image006.png@01D10B31.212D8770"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cid:image004.png@01D10B30.969B9750" TargetMode="External"/><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cid:image003.png@01D10B30.6CDF14F0" TargetMode="External"/><Relationship Id="rId23" Type="http://schemas.openxmlformats.org/officeDocument/2006/relationships/image" Target="media/image11.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cid:image005.png@01D10B31.212D877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1FCCF-3ECD-4A04-9D2A-04AD1514B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26</Pages>
  <Words>4744</Words>
  <Characters>27043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IQX</Company>
  <LinksUpToDate>false</LinksUpToDate>
  <CharactersWithSpaces>31724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Bell</dc:creator>
  <cp:keywords/>
  <dc:description/>
  <cp:lastModifiedBy>Ivan</cp:lastModifiedBy>
  <cp:revision>8</cp:revision>
  <cp:lastPrinted>2015-11-23T12:04:00Z</cp:lastPrinted>
  <dcterms:created xsi:type="dcterms:W3CDTF">2015-11-16T10:29:00Z</dcterms:created>
  <dcterms:modified xsi:type="dcterms:W3CDTF">2015-11-23T12:38:00Z</dcterms:modified>
</cp:coreProperties>
</file>